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10308" w14:textId="5B426E26" w:rsidR="0003676B" w:rsidRDefault="0003676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TÉMA: Projevy života, podmínky života, rozmanitost přírody</w:t>
      </w:r>
      <w:r w:rsidR="00BC0071" w:rsidRPr="00BC0071">
        <w:rPr>
          <w:rFonts w:ascii="Times New Roman" w:hAnsi="Times New Roman" w:cs="Times New Roman"/>
          <w:b/>
          <w:sz w:val="24"/>
          <w:szCs w:val="28"/>
        </w:rPr>
        <w:tab/>
      </w:r>
      <w:r w:rsidR="00BC0071" w:rsidRPr="00BC0071">
        <w:rPr>
          <w:rFonts w:ascii="Times New Roman" w:hAnsi="Times New Roman" w:cs="Times New Roman"/>
          <w:b/>
          <w:sz w:val="24"/>
          <w:szCs w:val="28"/>
        </w:rPr>
        <w:tab/>
      </w:r>
      <w:r w:rsidR="00940B5D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="00BC0071" w:rsidRPr="00BC0071">
        <w:rPr>
          <w:rFonts w:ascii="Times New Roman" w:hAnsi="Times New Roman" w:cs="Times New Roman"/>
          <w:b/>
          <w:sz w:val="24"/>
          <w:szCs w:val="28"/>
        </w:rPr>
        <w:t>Popis:</w:t>
      </w:r>
    </w:p>
    <w:p w14:paraId="277862D7" w14:textId="77777777" w:rsidR="0003676B" w:rsidRDefault="0003676B" w:rsidP="0006419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5F750C65" w14:textId="12CB82C3" w:rsidR="0003676B" w:rsidRDefault="0003676B" w:rsidP="00D11217">
      <w:pPr>
        <w:spacing w:after="0"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03676B">
        <w:rPr>
          <w:rFonts w:ascii="Times New Roman" w:hAnsi="Times New Roman" w:cs="Times New Roman"/>
          <w:b/>
          <w:sz w:val="24"/>
          <w:szCs w:val="28"/>
          <w:u w:val="single"/>
        </w:rPr>
        <w:t>OPAKOVÁNÍ – PRACOVNÍ LIST</w:t>
      </w:r>
    </w:p>
    <w:p w14:paraId="24642651" w14:textId="77777777" w:rsidR="00064195" w:rsidRPr="00064195" w:rsidRDefault="00064195" w:rsidP="00064195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64396FE8" w14:textId="4DD0E434" w:rsidR="0003676B" w:rsidRPr="00064195" w:rsidRDefault="0003676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="00931C89" w:rsidRPr="00064195">
        <w:rPr>
          <w:rFonts w:ascii="Times New Roman" w:hAnsi="Times New Roman" w:cs="Times New Roman"/>
          <w:b/>
          <w:sz w:val="24"/>
          <w:szCs w:val="28"/>
        </w:rPr>
        <w:t>Jakým způsobem získávají rostliny živiny?</w:t>
      </w:r>
    </w:p>
    <w:p w14:paraId="61CF8863" w14:textId="24C0D289" w:rsidR="00931C89" w:rsidRPr="00064195" w:rsidRDefault="00931C89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sym w:font="Wingdings" w:char="F0E0"/>
      </w:r>
      <w:r w:rsidRPr="0006419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18B3FA1" w14:textId="77777777" w:rsidR="00AE605B" w:rsidRPr="00064195" w:rsidRDefault="00AE605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3A13474E" w14:textId="795EEE3F" w:rsidR="00AE605B" w:rsidRPr="00064195" w:rsidRDefault="00AE605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t>2. Jakým způsobem získávají živočichové živiny?</w:t>
      </w:r>
    </w:p>
    <w:p w14:paraId="49E6D64E" w14:textId="1459A71E" w:rsidR="00AE605B" w:rsidRPr="00064195" w:rsidRDefault="00AE605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sym w:font="Wingdings" w:char="F0E0"/>
      </w:r>
      <w:r w:rsidRPr="0006419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BF134DD" w14:textId="77777777" w:rsidR="00AE605B" w:rsidRPr="00064195" w:rsidRDefault="00AE605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7EC20C04" w14:textId="797AF6C5" w:rsidR="00931C89" w:rsidRPr="00064195" w:rsidRDefault="00AE605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t>3</w:t>
      </w:r>
      <w:r w:rsidR="00931C89" w:rsidRPr="00064195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921F71" w:rsidRPr="00064195">
        <w:rPr>
          <w:rFonts w:ascii="Times New Roman" w:hAnsi="Times New Roman" w:cs="Times New Roman"/>
          <w:b/>
          <w:sz w:val="24"/>
          <w:szCs w:val="28"/>
        </w:rPr>
        <w:t>Jak se nazývá pojem, kterým označujeme látkovou a energetickou přeměnu?</w:t>
      </w:r>
    </w:p>
    <w:p w14:paraId="65A7DFC1" w14:textId="4E6CD91A" w:rsidR="00921F71" w:rsidRPr="00064195" w:rsidRDefault="00921F71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sym w:font="Wingdings" w:char="F0E0"/>
      </w:r>
      <w:r w:rsidRPr="0006419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63CCA826" w14:textId="77777777" w:rsidR="00AE605B" w:rsidRPr="00064195" w:rsidRDefault="00AE605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07A64A21" w14:textId="78A13B0F" w:rsidR="00921F71" w:rsidRPr="00064195" w:rsidRDefault="00AE605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t>4</w:t>
      </w:r>
      <w:r w:rsidR="00921F71" w:rsidRPr="00064195">
        <w:rPr>
          <w:rFonts w:ascii="Times New Roman" w:hAnsi="Times New Roman" w:cs="Times New Roman"/>
          <w:b/>
          <w:sz w:val="24"/>
          <w:szCs w:val="28"/>
        </w:rPr>
        <w:t>. Jak se nazývá projev života, při kterém člověk vdechuje kyslík a vydechuje oxid uhličitý?</w:t>
      </w:r>
    </w:p>
    <w:p w14:paraId="7C40370A" w14:textId="40D1A4EB" w:rsidR="00921F71" w:rsidRPr="00064195" w:rsidRDefault="00921F71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sym w:font="Wingdings" w:char="F0E0"/>
      </w:r>
      <w:r w:rsidRPr="0006419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14C275B8" w14:textId="77777777" w:rsidR="00AE605B" w:rsidRPr="00064195" w:rsidRDefault="00AE605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561FEC38" w14:textId="73647A20" w:rsidR="00921F71" w:rsidRPr="00064195" w:rsidRDefault="00AE605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t>5</w:t>
      </w:r>
      <w:r w:rsidR="00921F71" w:rsidRPr="00064195">
        <w:rPr>
          <w:rFonts w:ascii="Times New Roman" w:hAnsi="Times New Roman" w:cs="Times New Roman"/>
          <w:b/>
          <w:sz w:val="24"/>
          <w:szCs w:val="28"/>
        </w:rPr>
        <w:t>. Jak se nazývá pojem, kterým označujeme předávání vlastností z rodičů na potomky?</w:t>
      </w:r>
    </w:p>
    <w:p w14:paraId="760BBD93" w14:textId="45B0A97B" w:rsidR="00921F71" w:rsidRPr="00064195" w:rsidRDefault="00921F71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sym w:font="Wingdings" w:char="F0E0"/>
      </w:r>
      <w:r w:rsidRPr="0006419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01A87FAA" w14:textId="77777777" w:rsidR="00AE605B" w:rsidRPr="00064195" w:rsidRDefault="00AE605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0F67B178" w14:textId="5FBBA237" w:rsidR="00921F71" w:rsidRPr="00064195" w:rsidRDefault="00AE605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t>6</w:t>
      </w:r>
      <w:r w:rsidR="00921F71" w:rsidRPr="00064195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A161B1" w:rsidRPr="00064195">
        <w:rPr>
          <w:rFonts w:ascii="Times New Roman" w:hAnsi="Times New Roman" w:cs="Times New Roman"/>
          <w:b/>
          <w:sz w:val="24"/>
          <w:szCs w:val="28"/>
        </w:rPr>
        <w:t>Vysvětli pojem dráždivost.</w:t>
      </w:r>
    </w:p>
    <w:p w14:paraId="211EB374" w14:textId="2562B2EB" w:rsidR="00A161B1" w:rsidRPr="00064195" w:rsidRDefault="00A161B1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sym w:font="Wingdings" w:char="F0E0"/>
      </w:r>
      <w:r w:rsidRPr="0006419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19D1961D" w14:textId="1878897E" w:rsidR="00AE605B" w:rsidRPr="00064195" w:rsidRDefault="00AE605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633F5EAB" w14:textId="0DCD6415" w:rsidR="00AE605B" w:rsidRPr="00064195" w:rsidRDefault="00AE605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t xml:space="preserve">7. Doplň: Rozlišujeme nepohlavní a pohlavní </w:t>
      </w:r>
      <w:r w:rsidR="00DA337D" w:rsidRPr="00064195">
        <w:rPr>
          <w:rFonts w:ascii="Times New Roman" w:hAnsi="Times New Roman" w:cs="Times New Roman"/>
          <w:b/>
          <w:sz w:val="24"/>
          <w:szCs w:val="28"/>
          <w:u w:val="single"/>
        </w:rPr>
        <w:t>________________________________</w:t>
      </w:r>
      <w:r w:rsidR="00BE2013">
        <w:rPr>
          <w:rFonts w:ascii="Times New Roman" w:hAnsi="Times New Roman" w:cs="Times New Roman"/>
          <w:b/>
          <w:sz w:val="24"/>
          <w:szCs w:val="28"/>
          <w:u w:val="single"/>
        </w:rPr>
        <w:t>____</w:t>
      </w:r>
      <w:r w:rsidR="00DA337D" w:rsidRPr="00064195">
        <w:rPr>
          <w:rFonts w:ascii="Times New Roman" w:hAnsi="Times New Roman" w:cs="Times New Roman"/>
          <w:b/>
          <w:sz w:val="24"/>
          <w:szCs w:val="28"/>
          <w:u w:val="single"/>
        </w:rPr>
        <w:t>____</w:t>
      </w:r>
      <w:r w:rsidR="00DA337D" w:rsidRPr="00064195">
        <w:rPr>
          <w:rFonts w:ascii="Times New Roman" w:hAnsi="Times New Roman" w:cs="Times New Roman"/>
          <w:b/>
          <w:sz w:val="24"/>
          <w:szCs w:val="28"/>
        </w:rPr>
        <w:t xml:space="preserve"> .</w:t>
      </w:r>
    </w:p>
    <w:p w14:paraId="59F824B7" w14:textId="1FA56D94" w:rsidR="00A161B1" w:rsidRPr="00064195" w:rsidRDefault="00A161B1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28698C3A" w14:textId="3C1FB642" w:rsidR="00A161B1" w:rsidRPr="00064195" w:rsidRDefault="00AE605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t>8</w:t>
      </w:r>
      <w:r w:rsidR="00617C2B" w:rsidRPr="00064195">
        <w:rPr>
          <w:rFonts w:ascii="Times New Roman" w:hAnsi="Times New Roman" w:cs="Times New Roman"/>
          <w:b/>
          <w:sz w:val="24"/>
          <w:szCs w:val="28"/>
        </w:rPr>
        <w:t xml:space="preserve">. Vyjmenuj </w:t>
      </w:r>
      <w:r w:rsidR="0091123D" w:rsidRPr="00064195">
        <w:rPr>
          <w:rFonts w:ascii="Times New Roman" w:hAnsi="Times New Roman" w:cs="Times New Roman"/>
          <w:b/>
          <w:sz w:val="24"/>
          <w:szCs w:val="28"/>
        </w:rPr>
        <w:t xml:space="preserve">3 </w:t>
      </w:r>
      <w:r w:rsidR="00617C2B" w:rsidRPr="00064195">
        <w:rPr>
          <w:rFonts w:ascii="Times New Roman" w:hAnsi="Times New Roman" w:cs="Times New Roman"/>
          <w:b/>
          <w:sz w:val="24"/>
          <w:szCs w:val="28"/>
        </w:rPr>
        <w:t>organické (ústrojné) látky</w:t>
      </w:r>
      <w:r w:rsidR="005E5C4C" w:rsidRPr="00064195">
        <w:rPr>
          <w:rFonts w:ascii="Times New Roman" w:hAnsi="Times New Roman" w:cs="Times New Roman"/>
          <w:b/>
          <w:sz w:val="24"/>
          <w:szCs w:val="28"/>
        </w:rPr>
        <w:t>:</w:t>
      </w:r>
    </w:p>
    <w:p w14:paraId="7B95B0D6" w14:textId="3EF64734" w:rsidR="00617C2B" w:rsidRPr="00064195" w:rsidRDefault="00617C2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sym w:font="Wingdings" w:char="F0E0"/>
      </w:r>
      <w:r w:rsidRPr="0006419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6C829C2" w14:textId="57F6ED0A" w:rsidR="00617C2B" w:rsidRPr="00064195" w:rsidRDefault="00617C2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14:paraId="36F0723F" w14:textId="399B7FCA" w:rsidR="00617C2B" w:rsidRPr="00064195" w:rsidRDefault="00AE605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t>9</w:t>
      </w:r>
      <w:r w:rsidR="00617C2B" w:rsidRPr="00064195">
        <w:rPr>
          <w:rFonts w:ascii="Times New Roman" w:hAnsi="Times New Roman" w:cs="Times New Roman"/>
          <w:b/>
          <w:sz w:val="24"/>
          <w:szCs w:val="28"/>
        </w:rPr>
        <w:t xml:space="preserve">. Vyjmenuj </w:t>
      </w:r>
      <w:r w:rsidR="0091123D" w:rsidRPr="00064195">
        <w:rPr>
          <w:rFonts w:ascii="Times New Roman" w:hAnsi="Times New Roman" w:cs="Times New Roman"/>
          <w:b/>
          <w:sz w:val="24"/>
          <w:szCs w:val="28"/>
        </w:rPr>
        <w:t xml:space="preserve">3 </w:t>
      </w:r>
      <w:r w:rsidR="00617C2B" w:rsidRPr="00064195">
        <w:rPr>
          <w:rFonts w:ascii="Times New Roman" w:hAnsi="Times New Roman" w:cs="Times New Roman"/>
          <w:b/>
          <w:sz w:val="24"/>
          <w:szCs w:val="28"/>
        </w:rPr>
        <w:t>anorganické (neústrojné) látky</w:t>
      </w:r>
      <w:r w:rsidR="005E5C4C" w:rsidRPr="00064195">
        <w:rPr>
          <w:rFonts w:ascii="Times New Roman" w:hAnsi="Times New Roman" w:cs="Times New Roman"/>
          <w:b/>
          <w:sz w:val="24"/>
          <w:szCs w:val="28"/>
        </w:rPr>
        <w:t>:</w:t>
      </w:r>
    </w:p>
    <w:p w14:paraId="09069CEF" w14:textId="09166A57" w:rsidR="00617C2B" w:rsidRPr="00064195" w:rsidRDefault="00617C2B" w:rsidP="00D11217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064195">
        <w:rPr>
          <w:rFonts w:ascii="Times New Roman" w:hAnsi="Times New Roman" w:cs="Times New Roman"/>
          <w:b/>
          <w:sz w:val="24"/>
          <w:szCs w:val="28"/>
        </w:rPr>
        <w:sym w:font="Wingdings" w:char="F0E0"/>
      </w:r>
      <w:r w:rsidRPr="0006419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6E5D52D" w14:textId="414FB237" w:rsidR="001F2CDB" w:rsidRPr="00064195" w:rsidRDefault="001F2CDB" w:rsidP="0003676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sectPr w:rsidR="001F2CDB" w:rsidRPr="00064195" w:rsidSect="004D38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E44F8"/>
    <w:multiLevelType w:val="hybridMultilevel"/>
    <w:tmpl w:val="452C39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2E6"/>
    <w:multiLevelType w:val="hybridMultilevel"/>
    <w:tmpl w:val="C5969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79"/>
    <w:rsid w:val="0003676B"/>
    <w:rsid w:val="00064195"/>
    <w:rsid w:val="0018011D"/>
    <w:rsid w:val="001F2CDB"/>
    <w:rsid w:val="002131C8"/>
    <w:rsid w:val="0035778A"/>
    <w:rsid w:val="004A7ABC"/>
    <w:rsid w:val="004D3879"/>
    <w:rsid w:val="005E5C4C"/>
    <w:rsid w:val="00617C2B"/>
    <w:rsid w:val="00872DCD"/>
    <w:rsid w:val="008E08D7"/>
    <w:rsid w:val="008F60D3"/>
    <w:rsid w:val="0091123D"/>
    <w:rsid w:val="00921F71"/>
    <w:rsid w:val="00931C89"/>
    <w:rsid w:val="00940B5D"/>
    <w:rsid w:val="009842AA"/>
    <w:rsid w:val="00A161B1"/>
    <w:rsid w:val="00AC3738"/>
    <w:rsid w:val="00AE605B"/>
    <w:rsid w:val="00AF0FE2"/>
    <w:rsid w:val="00BC0071"/>
    <w:rsid w:val="00BE2013"/>
    <w:rsid w:val="00CF1329"/>
    <w:rsid w:val="00D11217"/>
    <w:rsid w:val="00D93365"/>
    <w:rsid w:val="00DA337D"/>
    <w:rsid w:val="00DC0D12"/>
    <w:rsid w:val="00F4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BF7D"/>
  <w15:chartTrackingRefBased/>
  <w15:docId w15:val="{3181CA58-673D-423D-9B36-88E8EB09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387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2B8E-A75F-4E2D-AAC7-46E25709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Košařová Klára</dc:creator>
  <cp:keywords/>
  <dc:description/>
  <cp:lastModifiedBy>Košařová Klára</cp:lastModifiedBy>
  <cp:revision>33</cp:revision>
  <dcterms:created xsi:type="dcterms:W3CDTF">2020-10-13T12:53:00Z</dcterms:created>
  <dcterms:modified xsi:type="dcterms:W3CDTF">2020-10-13T13:38:00Z</dcterms:modified>
</cp:coreProperties>
</file>