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7CF" w:rsidRPr="007258D6" w:rsidRDefault="009A57CF">
      <w:pPr>
        <w:jc w:val="center"/>
        <w:rPr>
          <w:rFonts w:ascii="Calibri" w:hAnsi="Calibri" w:cs="Calibri"/>
          <w:b/>
          <w:bCs/>
          <w:sz w:val="72"/>
          <w:szCs w:val="72"/>
        </w:rPr>
      </w:pPr>
      <w:bookmarkStart w:id="0" w:name="_GoBack"/>
      <w:bookmarkEnd w:id="0"/>
      <w:r w:rsidRPr="007258D6">
        <w:rPr>
          <w:rFonts w:ascii="Calibri" w:hAnsi="Calibri" w:cs="Calibri"/>
          <w:b/>
          <w:bCs/>
          <w:sz w:val="72"/>
          <w:szCs w:val="72"/>
        </w:rPr>
        <w:t>PERIODIZACE DĚJIN HUDBY</w:t>
      </w:r>
    </w:p>
    <w:p w:rsidR="009A57CF" w:rsidRPr="007258D6" w:rsidRDefault="009A57CF" w:rsidP="007258D6">
      <w:pPr>
        <w:jc w:val="center"/>
        <w:rPr>
          <w:rFonts w:ascii="Calibri" w:hAnsi="Calibri" w:cs="Calibri"/>
          <w:b/>
          <w:bCs/>
          <w:sz w:val="44"/>
          <w:szCs w:val="44"/>
        </w:rPr>
      </w:pPr>
      <w:r w:rsidRPr="00422E12">
        <w:rPr>
          <w:rFonts w:ascii="Calibri" w:hAnsi="Calibri" w:cs="Calibri"/>
          <w:b/>
          <w:bCs/>
          <w:sz w:val="44"/>
          <w:szCs w:val="44"/>
        </w:rPr>
        <w:t>CHARAKTERISTIKA JEDNOTLIVÝCH VÝVOJOVÝCH ETAP</w:t>
      </w:r>
    </w:p>
    <w:p w:rsidR="009A57CF" w:rsidRPr="00422E12" w:rsidRDefault="009A57CF">
      <w:pPr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9A57CF" w:rsidRDefault="009A57CF" w:rsidP="007258D6">
      <w:pPr>
        <w:spacing w:line="276" w:lineRule="auto"/>
        <w:rPr>
          <w:rFonts w:ascii="Arial" w:hAnsi="Arial" w:cs="Arial"/>
          <w:sz w:val="32"/>
          <w:szCs w:val="32"/>
        </w:rPr>
      </w:pPr>
      <w:r w:rsidRPr="00422E12">
        <w:rPr>
          <w:rFonts w:ascii="Arial" w:hAnsi="Arial" w:cs="Arial"/>
          <w:sz w:val="32"/>
          <w:szCs w:val="32"/>
        </w:rPr>
        <w:t xml:space="preserve">- dějiny se snaží zkoumat vývoj hudebního umění od samých počátků </w:t>
      </w:r>
      <w:r>
        <w:rPr>
          <w:rFonts w:ascii="Arial" w:hAnsi="Arial" w:cs="Arial"/>
          <w:sz w:val="32"/>
          <w:szCs w:val="32"/>
        </w:rPr>
        <w:t xml:space="preserve"> </w:t>
      </w:r>
    </w:p>
    <w:p w:rsidR="009A57CF" w:rsidRPr="00422E12" w:rsidRDefault="009A57CF" w:rsidP="007258D6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Pr="00422E12">
        <w:rPr>
          <w:rFonts w:ascii="Arial" w:hAnsi="Arial" w:cs="Arial"/>
          <w:sz w:val="32"/>
          <w:szCs w:val="32"/>
        </w:rPr>
        <w:t xml:space="preserve">lidské civilizace až do současnosti </w:t>
      </w:r>
    </w:p>
    <w:p w:rsidR="009A57CF" w:rsidRPr="00422E12" w:rsidRDefault="009A57CF" w:rsidP="007258D6">
      <w:pPr>
        <w:spacing w:line="276" w:lineRule="auto"/>
        <w:rPr>
          <w:rFonts w:ascii="Arial" w:hAnsi="Arial" w:cs="Arial"/>
          <w:sz w:val="32"/>
          <w:szCs w:val="32"/>
        </w:rPr>
      </w:pPr>
      <w:r w:rsidRPr="00422E12">
        <w:rPr>
          <w:rFonts w:ascii="Arial" w:hAnsi="Arial" w:cs="Arial"/>
          <w:sz w:val="32"/>
          <w:szCs w:val="32"/>
        </w:rPr>
        <w:t xml:space="preserve">- existuje několik způsobů, jak hudební dějiny rozdělit: </w:t>
      </w:r>
    </w:p>
    <w:p w:rsidR="009A57CF" w:rsidRPr="00422E12" w:rsidRDefault="009A57CF" w:rsidP="007258D6">
      <w:pPr>
        <w:spacing w:line="276" w:lineRule="auto"/>
        <w:rPr>
          <w:rFonts w:ascii="Calibri" w:hAnsi="Calibri" w:cs="Calibri"/>
          <w:sz w:val="40"/>
          <w:szCs w:val="40"/>
        </w:rPr>
      </w:pPr>
    </w:p>
    <w:p w:rsidR="009A57CF" w:rsidRPr="00422E12" w:rsidRDefault="009A57CF" w:rsidP="007258D6">
      <w:pPr>
        <w:spacing w:line="276" w:lineRule="auto"/>
        <w:rPr>
          <w:rFonts w:ascii="Calibri" w:hAnsi="Calibri" w:cs="Calibri"/>
          <w:b/>
          <w:bCs/>
          <w:sz w:val="40"/>
          <w:szCs w:val="40"/>
        </w:rPr>
      </w:pPr>
      <w:r w:rsidRPr="00422E12">
        <w:rPr>
          <w:rFonts w:ascii="Calibri" w:hAnsi="Calibri" w:cs="Calibri"/>
          <w:b/>
          <w:bCs/>
          <w:sz w:val="40"/>
          <w:szCs w:val="40"/>
        </w:rPr>
        <w:t>1. PODLE OBECNÉHO HISTORICKÉHO HLEDISKA</w:t>
      </w:r>
    </w:p>
    <w:p w:rsidR="009A57CF" w:rsidRDefault="009A57CF" w:rsidP="007258D6">
      <w:pPr>
        <w:spacing w:line="276" w:lineRule="auto"/>
        <w:rPr>
          <w:rFonts w:ascii="Arial" w:hAnsi="Arial" w:cs="Arial"/>
          <w:sz w:val="32"/>
          <w:szCs w:val="32"/>
        </w:rPr>
      </w:pPr>
      <w:r w:rsidRPr="00422E12">
        <w:rPr>
          <w:rFonts w:ascii="Calibri" w:hAnsi="Calibri" w:cs="Calibri"/>
          <w:sz w:val="40"/>
          <w:szCs w:val="40"/>
        </w:rPr>
        <w:tab/>
      </w:r>
      <w:r w:rsidRPr="00422E12">
        <w:rPr>
          <w:rFonts w:ascii="Arial" w:hAnsi="Arial" w:cs="Arial"/>
          <w:sz w:val="32"/>
          <w:szCs w:val="32"/>
        </w:rPr>
        <w:t xml:space="preserve">- tohoto rozdělení by se ale nemělo užívat, protože je nepřesné </w:t>
      </w:r>
      <w:r>
        <w:rPr>
          <w:rFonts w:ascii="Arial" w:hAnsi="Arial" w:cs="Arial"/>
          <w:sz w:val="32"/>
          <w:szCs w:val="32"/>
        </w:rPr>
        <w:t xml:space="preserve"> </w:t>
      </w:r>
    </w:p>
    <w:p w:rsidR="009A57CF" w:rsidRPr="00422E12" w:rsidRDefault="009A57CF" w:rsidP="007258D6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</w:t>
      </w:r>
      <w:r w:rsidRPr="00422E12">
        <w:rPr>
          <w:rFonts w:ascii="Arial" w:hAnsi="Arial" w:cs="Arial"/>
          <w:sz w:val="32"/>
          <w:szCs w:val="32"/>
        </w:rPr>
        <w:t>(mezníky v hudbě jsou totiž jiné než v obecných dějinách)</w:t>
      </w:r>
    </w:p>
    <w:p w:rsidR="009A57CF" w:rsidRPr="00422E12" w:rsidRDefault="009A57CF" w:rsidP="007258D6">
      <w:pPr>
        <w:spacing w:line="276" w:lineRule="auto"/>
        <w:rPr>
          <w:rFonts w:ascii="Arial" w:hAnsi="Arial" w:cs="Arial"/>
          <w:sz w:val="32"/>
          <w:szCs w:val="32"/>
        </w:rPr>
      </w:pPr>
      <w:r w:rsidRPr="00422E12">
        <w:rPr>
          <w:rFonts w:ascii="Arial" w:hAnsi="Arial" w:cs="Arial"/>
          <w:sz w:val="32"/>
          <w:szCs w:val="32"/>
        </w:rPr>
        <w:tab/>
        <w:t>a) pravěk</w:t>
      </w:r>
    </w:p>
    <w:p w:rsidR="009A57CF" w:rsidRPr="00422E12" w:rsidRDefault="009A57CF" w:rsidP="007258D6">
      <w:pPr>
        <w:spacing w:line="276" w:lineRule="auto"/>
        <w:rPr>
          <w:rFonts w:ascii="Arial" w:hAnsi="Arial" w:cs="Arial"/>
          <w:sz w:val="32"/>
          <w:szCs w:val="32"/>
        </w:rPr>
      </w:pPr>
      <w:r w:rsidRPr="00422E12">
        <w:rPr>
          <w:rFonts w:ascii="Arial" w:hAnsi="Arial" w:cs="Arial"/>
          <w:sz w:val="32"/>
          <w:szCs w:val="32"/>
        </w:rPr>
        <w:tab/>
        <w:t>b) starověk</w:t>
      </w:r>
    </w:p>
    <w:p w:rsidR="009A57CF" w:rsidRPr="00422E12" w:rsidRDefault="009A57CF" w:rsidP="007258D6">
      <w:pPr>
        <w:spacing w:line="276" w:lineRule="auto"/>
        <w:rPr>
          <w:rFonts w:ascii="Arial" w:hAnsi="Arial" w:cs="Arial"/>
          <w:sz w:val="32"/>
          <w:szCs w:val="32"/>
        </w:rPr>
      </w:pPr>
      <w:r w:rsidRPr="00422E12">
        <w:rPr>
          <w:rFonts w:ascii="Arial" w:hAnsi="Arial" w:cs="Arial"/>
          <w:sz w:val="32"/>
          <w:szCs w:val="32"/>
        </w:rPr>
        <w:tab/>
        <w:t>c) středověk</w:t>
      </w:r>
    </w:p>
    <w:p w:rsidR="009A57CF" w:rsidRPr="00422E12" w:rsidRDefault="009A57CF" w:rsidP="007258D6">
      <w:pPr>
        <w:spacing w:line="276" w:lineRule="auto"/>
        <w:rPr>
          <w:rFonts w:ascii="Arial" w:hAnsi="Arial" w:cs="Arial"/>
          <w:sz w:val="32"/>
          <w:szCs w:val="32"/>
        </w:rPr>
      </w:pPr>
      <w:r w:rsidRPr="00422E12">
        <w:rPr>
          <w:rFonts w:ascii="Arial" w:hAnsi="Arial" w:cs="Arial"/>
          <w:sz w:val="32"/>
          <w:szCs w:val="32"/>
        </w:rPr>
        <w:tab/>
        <w:t xml:space="preserve">d) novověk </w:t>
      </w:r>
    </w:p>
    <w:p w:rsidR="009A57CF" w:rsidRPr="00422E12" w:rsidRDefault="009A57CF" w:rsidP="007258D6">
      <w:pPr>
        <w:spacing w:line="276" w:lineRule="auto"/>
        <w:rPr>
          <w:rFonts w:ascii="Calibri" w:hAnsi="Calibri" w:cs="Calibri"/>
          <w:sz w:val="40"/>
          <w:szCs w:val="40"/>
        </w:rPr>
      </w:pPr>
    </w:p>
    <w:p w:rsidR="009A57CF" w:rsidRPr="00422E12" w:rsidRDefault="009A57CF" w:rsidP="007258D6">
      <w:pPr>
        <w:spacing w:line="276" w:lineRule="auto"/>
        <w:rPr>
          <w:rFonts w:ascii="Calibri" w:hAnsi="Calibri" w:cs="Calibri"/>
          <w:b/>
          <w:bCs/>
          <w:sz w:val="40"/>
          <w:szCs w:val="40"/>
        </w:rPr>
      </w:pPr>
      <w:r w:rsidRPr="00422E12">
        <w:rPr>
          <w:rFonts w:ascii="Calibri" w:hAnsi="Calibri" w:cs="Calibri"/>
          <w:b/>
          <w:bCs/>
          <w:sz w:val="40"/>
          <w:szCs w:val="40"/>
        </w:rPr>
        <w:t>2. UNIVERZÁLNĚ UMĚLECKÁ PERIODIZACE</w:t>
      </w:r>
    </w:p>
    <w:p w:rsidR="009A57CF" w:rsidRPr="00422E12" w:rsidRDefault="009A57CF" w:rsidP="007258D6">
      <w:pPr>
        <w:spacing w:line="276" w:lineRule="auto"/>
        <w:rPr>
          <w:rFonts w:ascii="Arial" w:hAnsi="Arial" w:cs="Arial"/>
          <w:sz w:val="32"/>
          <w:szCs w:val="32"/>
        </w:rPr>
      </w:pPr>
      <w:r w:rsidRPr="00422E12">
        <w:rPr>
          <w:rFonts w:ascii="Calibri" w:hAnsi="Calibri" w:cs="Calibri"/>
          <w:sz w:val="40"/>
          <w:szCs w:val="40"/>
        </w:rPr>
        <w:tab/>
      </w:r>
      <w:r w:rsidRPr="00422E12">
        <w:rPr>
          <w:rFonts w:ascii="Arial" w:hAnsi="Arial" w:cs="Arial"/>
          <w:sz w:val="32"/>
          <w:szCs w:val="32"/>
        </w:rPr>
        <w:t xml:space="preserve">- podle slohů ve výtvarném umění a literatuře </w:t>
      </w:r>
    </w:p>
    <w:p w:rsidR="009A57CF" w:rsidRPr="00422E12" w:rsidRDefault="009A57CF" w:rsidP="007258D6">
      <w:pPr>
        <w:spacing w:line="276" w:lineRule="auto"/>
        <w:rPr>
          <w:rFonts w:ascii="Arial" w:hAnsi="Arial" w:cs="Arial"/>
          <w:sz w:val="32"/>
          <w:szCs w:val="32"/>
        </w:rPr>
      </w:pPr>
      <w:r w:rsidRPr="00422E12">
        <w:rPr>
          <w:rFonts w:ascii="Arial" w:hAnsi="Arial" w:cs="Arial"/>
          <w:sz w:val="32"/>
          <w:szCs w:val="32"/>
        </w:rPr>
        <w:tab/>
        <w:t xml:space="preserve">- předpokládají se stejné ideály ve všech oblastech umění </w:t>
      </w:r>
    </w:p>
    <w:p w:rsidR="009A57CF" w:rsidRDefault="009A57CF" w:rsidP="007258D6">
      <w:pPr>
        <w:spacing w:line="276" w:lineRule="auto"/>
        <w:rPr>
          <w:rFonts w:ascii="Arial" w:hAnsi="Arial" w:cs="Arial"/>
          <w:sz w:val="32"/>
          <w:szCs w:val="32"/>
        </w:rPr>
      </w:pPr>
      <w:r w:rsidRPr="00422E12">
        <w:rPr>
          <w:rFonts w:ascii="Arial" w:hAnsi="Arial" w:cs="Arial"/>
          <w:sz w:val="32"/>
          <w:szCs w:val="32"/>
        </w:rPr>
        <w:tab/>
        <w:t xml:space="preserve">- tyto názvy byly vytvořeny ve výtvarných umění, protože se z tohoto </w:t>
      </w:r>
      <w:r>
        <w:rPr>
          <w:rFonts w:ascii="Arial" w:hAnsi="Arial" w:cs="Arial"/>
          <w:sz w:val="32"/>
          <w:szCs w:val="32"/>
        </w:rPr>
        <w:t xml:space="preserve"> </w:t>
      </w:r>
    </w:p>
    <w:p w:rsidR="009A57CF" w:rsidRPr="00422E12" w:rsidRDefault="009A57CF" w:rsidP="007258D6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</w:t>
      </w:r>
      <w:r w:rsidRPr="00422E12">
        <w:rPr>
          <w:rFonts w:ascii="Arial" w:hAnsi="Arial" w:cs="Arial"/>
          <w:sz w:val="32"/>
          <w:szCs w:val="32"/>
        </w:rPr>
        <w:t>umění dochovalo nejvíce památek</w:t>
      </w:r>
    </w:p>
    <w:p w:rsidR="009A57CF" w:rsidRDefault="009A57CF" w:rsidP="007258D6">
      <w:pPr>
        <w:spacing w:line="276" w:lineRule="auto"/>
        <w:rPr>
          <w:rFonts w:ascii="Arial" w:hAnsi="Arial" w:cs="Arial"/>
          <w:sz w:val="32"/>
          <w:szCs w:val="32"/>
        </w:rPr>
      </w:pPr>
      <w:r w:rsidRPr="00422E12">
        <w:rPr>
          <w:rFonts w:ascii="Arial" w:hAnsi="Arial" w:cs="Arial"/>
          <w:sz w:val="32"/>
          <w:szCs w:val="32"/>
        </w:rPr>
        <w:tab/>
        <w:t xml:space="preserve">- je nutné si uvědomit, že s neustálým zrychlováním historického </w:t>
      </w:r>
    </w:p>
    <w:p w:rsidR="009A57CF" w:rsidRPr="00422E12" w:rsidRDefault="009A57CF" w:rsidP="007258D6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</w:t>
      </w:r>
      <w:r w:rsidRPr="00422E12">
        <w:rPr>
          <w:rFonts w:ascii="Arial" w:hAnsi="Arial" w:cs="Arial"/>
          <w:sz w:val="32"/>
          <w:szCs w:val="32"/>
        </w:rPr>
        <w:t xml:space="preserve">vývoje se krátí délka jednotlivých etap </w:t>
      </w:r>
    </w:p>
    <w:p w:rsidR="009A57CF" w:rsidRPr="00422E12" w:rsidRDefault="009A57CF" w:rsidP="007258D6">
      <w:pPr>
        <w:spacing w:line="276" w:lineRule="auto"/>
        <w:rPr>
          <w:rFonts w:ascii="Calibri" w:hAnsi="Calibri" w:cs="Calibri"/>
          <w:sz w:val="40"/>
          <w:szCs w:val="40"/>
        </w:rPr>
      </w:pPr>
    </w:p>
    <w:p w:rsidR="009A57CF" w:rsidRPr="00315D1D" w:rsidRDefault="009A57CF" w:rsidP="007258D6">
      <w:pPr>
        <w:spacing w:line="276" w:lineRule="auto"/>
        <w:rPr>
          <w:rFonts w:ascii="Calibri" w:hAnsi="Calibri" w:cs="Calibri"/>
          <w:b/>
          <w:bCs/>
          <w:sz w:val="44"/>
          <w:szCs w:val="44"/>
        </w:rPr>
      </w:pPr>
      <w:r w:rsidRPr="00315D1D">
        <w:rPr>
          <w:rFonts w:ascii="Calibri" w:hAnsi="Calibri" w:cs="Calibri"/>
          <w:b/>
          <w:bCs/>
          <w:sz w:val="44"/>
          <w:szCs w:val="44"/>
        </w:rPr>
        <w:t>A) pravěká hudba</w:t>
      </w:r>
    </w:p>
    <w:p w:rsidR="009A57CF" w:rsidRPr="00422E12" w:rsidRDefault="009A57CF" w:rsidP="007258D6">
      <w:pPr>
        <w:spacing w:line="276" w:lineRule="auto"/>
        <w:rPr>
          <w:rFonts w:ascii="Arial" w:hAnsi="Arial" w:cs="Arial"/>
          <w:sz w:val="32"/>
          <w:szCs w:val="32"/>
        </w:rPr>
      </w:pPr>
      <w:r w:rsidRPr="00422E12">
        <w:rPr>
          <w:rFonts w:ascii="Arial" w:hAnsi="Arial" w:cs="Arial"/>
          <w:sz w:val="32"/>
          <w:szCs w:val="32"/>
        </w:rPr>
        <w:t>- nejstarší</w:t>
      </w:r>
    </w:p>
    <w:p w:rsidR="009A57CF" w:rsidRDefault="009A57CF" w:rsidP="007258D6">
      <w:pPr>
        <w:spacing w:line="276" w:lineRule="auto"/>
        <w:rPr>
          <w:rFonts w:ascii="Arial" w:hAnsi="Arial" w:cs="Arial"/>
          <w:sz w:val="32"/>
          <w:szCs w:val="32"/>
        </w:rPr>
      </w:pPr>
      <w:r w:rsidRPr="00422E12">
        <w:rPr>
          <w:rFonts w:ascii="Arial" w:hAnsi="Arial" w:cs="Arial"/>
          <w:sz w:val="32"/>
          <w:szCs w:val="32"/>
        </w:rPr>
        <w:t xml:space="preserve">- hudba neměla funkci uměleckou jako nyní, ale spíše magickou - </w:t>
      </w:r>
      <w:r>
        <w:rPr>
          <w:rFonts w:ascii="Arial" w:hAnsi="Arial" w:cs="Arial"/>
          <w:sz w:val="32"/>
          <w:szCs w:val="32"/>
        </w:rPr>
        <w:t xml:space="preserve"> </w:t>
      </w:r>
    </w:p>
    <w:p w:rsidR="009A57CF" w:rsidRPr="00422E12" w:rsidRDefault="009A57CF" w:rsidP="007258D6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Pr="00422E12">
        <w:rPr>
          <w:rFonts w:ascii="Arial" w:hAnsi="Arial" w:cs="Arial"/>
          <w:sz w:val="32"/>
          <w:szCs w:val="32"/>
        </w:rPr>
        <w:t xml:space="preserve">používána při obřadech, před lovem, při práci </w:t>
      </w:r>
    </w:p>
    <w:p w:rsidR="009A57CF" w:rsidRDefault="009A57CF" w:rsidP="007258D6">
      <w:pPr>
        <w:spacing w:line="276" w:lineRule="auto"/>
        <w:rPr>
          <w:rFonts w:ascii="Arial" w:hAnsi="Arial" w:cs="Arial"/>
          <w:sz w:val="32"/>
          <w:szCs w:val="32"/>
        </w:rPr>
      </w:pPr>
      <w:r w:rsidRPr="00422E12">
        <w:rPr>
          <w:rFonts w:ascii="Arial" w:hAnsi="Arial" w:cs="Arial"/>
          <w:sz w:val="32"/>
          <w:szCs w:val="32"/>
        </w:rPr>
        <w:t xml:space="preserve">- měla náboženskou funkci - poděkování bohům, odvrácení pohromy </w:t>
      </w:r>
    </w:p>
    <w:p w:rsidR="009A57CF" w:rsidRPr="00422E12" w:rsidRDefault="009A57CF" w:rsidP="007258D6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Pr="00422E12">
        <w:rPr>
          <w:rFonts w:ascii="Arial" w:hAnsi="Arial" w:cs="Arial"/>
          <w:sz w:val="32"/>
          <w:szCs w:val="32"/>
        </w:rPr>
        <w:t>či přírodních katastrof</w:t>
      </w:r>
    </w:p>
    <w:p w:rsidR="009A57CF" w:rsidRDefault="009A57CF" w:rsidP="007258D6">
      <w:pPr>
        <w:spacing w:line="276" w:lineRule="auto"/>
        <w:rPr>
          <w:rFonts w:ascii="Arial" w:hAnsi="Arial" w:cs="Arial"/>
          <w:sz w:val="32"/>
          <w:szCs w:val="32"/>
        </w:rPr>
      </w:pPr>
      <w:r w:rsidRPr="00422E12">
        <w:rPr>
          <w:rFonts w:ascii="Arial" w:hAnsi="Arial" w:cs="Arial"/>
          <w:sz w:val="32"/>
          <w:szCs w:val="32"/>
        </w:rPr>
        <w:t xml:space="preserve">- nejstarším dokladem je malba z jeskyně Tří bratří jižně od Toulouse </w:t>
      </w:r>
    </w:p>
    <w:p w:rsidR="009A57CF" w:rsidRDefault="009A57CF" w:rsidP="007258D6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Pr="00422E12">
        <w:rPr>
          <w:rFonts w:ascii="Arial" w:hAnsi="Arial" w:cs="Arial"/>
          <w:sz w:val="32"/>
          <w:szCs w:val="32"/>
        </w:rPr>
        <w:t xml:space="preserve">ve Francii, kde je vyobrazen muž při lovu soba s lukem a šípy, ale </w:t>
      </w:r>
    </w:p>
    <w:p w:rsidR="009A57CF" w:rsidRPr="00422E12" w:rsidRDefault="009A57CF" w:rsidP="007258D6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Pr="00422E12">
        <w:rPr>
          <w:rFonts w:ascii="Arial" w:hAnsi="Arial" w:cs="Arial"/>
          <w:sz w:val="32"/>
          <w:szCs w:val="32"/>
        </w:rPr>
        <w:t xml:space="preserve">neloví, nýbrž na své nástroje hraje </w:t>
      </w:r>
    </w:p>
    <w:p w:rsidR="009A57CF" w:rsidRDefault="009A57CF">
      <w:pPr>
        <w:rPr>
          <w:rFonts w:ascii="Arial" w:hAnsi="Arial" w:cs="Arial"/>
          <w:sz w:val="32"/>
          <w:szCs w:val="32"/>
        </w:rPr>
      </w:pPr>
    </w:p>
    <w:p w:rsidR="009A57CF" w:rsidRPr="00422E12" w:rsidRDefault="009A57CF">
      <w:pPr>
        <w:rPr>
          <w:rFonts w:ascii="Arial" w:hAnsi="Arial" w:cs="Arial"/>
          <w:sz w:val="32"/>
          <w:szCs w:val="32"/>
        </w:rPr>
      </w:pPr>
      <w:r w:rsidRPr="00422E12">
        <w:rPr>
          <w:rFonts w:ascii="Arial" w:hAnsi="Arial" w:cs="Arial"/>
          <w:b/>
          <w:bCs/>
          <w:i/>
          <w:iCs/>
          <w:sz w:val="32"/>
          <w:szCs w:val="32"/>
        </w:rPr>
        <w:t>Starší doba kamenná:</w:t>
      </w:r>
      <w:r w:rsidRPr="00422E12">
        <w:rPr>
          <w:rFonts w:ascii="Arial" w:hAnsi="Arial" w:cs="Arial"/>
          <w:sz w:val="32"/>
          <w:szCs w:val="32"/>
        </w:rPr>
        <w:t xml:space="preserve"> uvědomování rytmu, údery kameny, tleskání do stehen, nekultivované skřeky, napodobování zpěvu ptáků, ... </w:t>
      </w:r>
    </w:p>
    <w:p w:rsidR="009A57CF" w:rsidRPr="00422E12" w:rsidRDefault="009A57CF">
      <w:pPr>
        <w:rPr>
          <w:rFonts w:ascii="Arial" w:hAnsi="Arial" w:cs="Arial"/>
          <w:sz w:val="32"/>
          <w:szCs w:val="32"/>
        </w:rPr>
      </w:pPr>
      <w:r w:rsidRPr="00422E12">
        <w:rPr>
          <w:rFonts w:ascii="Arial" w:hAnsi="Arial" w:cs="Arial"/>
          <w:b/>
          <w:bCs/>
          <w:i/>
          <w:iCs/>
          <w:sz w:val="32"/>
          <w:szCs w:val="32"/>
        </w:rPr>
        <w:t>Mladší doba kamenná:</w:t>
      </w:r>
      <w:r w:rsidRPr="00422E12">
        <w:rPr>
          <w:rFonts w:ascii="Arial" w:hAnsi="Arial" w:cs="Arial"/>
          <w:sz w:val="32"/>
          <w:szCs w:val="32"/>
        </w:rPr>
        <w:t xml:space="preserve"> objevovaly se první hudební nástroje - kostěné píšťaly, flétny, bubínky, různá chřestítka, ...</w:t>
      </w:r>
    </w:p>
    <w:p w:rsidR="009A57CF" w:rsidRPr="00315D1D" w:rsidRDefault="009A57CF" w:rsidP="007258D6">
      <w:pPr>
        <w:spacing w:line="276" w:lineRule="auto"/>
        <w:rPr>
          <w:rFonts w:ascii="Calibri" w:hAnsi="Calibri" w:cs="Calibri"/>
          <w:sz w:val="44"/>
          <w:szCs w:val="44"/>
        </w:rPr>
      </w:pPr>
    </w:p>
    <w:p w:rsidR="009A57CF" w:rsidRPr="00315D1D" w:rsidRDefault="009A57CF" w:rsidP="007258D6">
      <w:pPr>
        <w:spacing w:line="276" w:lineRule="auto"/>
        <w:rPr>
          <w:rFonts w:ascii="Calibri" w:hAnsi="Calibri" w:cs="Calibri"/>
          <w:b/>
          <w:bCs/>
          <w:sz w:val="44"/>
          <w:szCs w:val="44"/>
        </w:rPr>
      </w:pPr>
      <w:r w:rsidRPr="00315D1D">
        <w:rPr>
          <w:rFonts w:ascii="Calibri" w:hAnsi="Calibri" w:cs="Calibri"/>
          <w:b/>
          <w:bCs/>
          <w:sz w:val="44"/>
          <w:szCs w:val="44"/>
        </w:rPr>
        <w:t>B) orientální hudba</w:t>
      </w:r>
    </w:p>
    <w:p w:rsidR="009A57CF" w:rsidRPr="007258D6" w:rsidRDefault="009A57CF" w:rsidP="007258D6">
      <w:pPr>
        <w:spacing w:line="276" w:lineRule="auto"/>
        <w:rPr>
          <w:rFonts w:ascii="Arial" w:hAnsi="Arial" w:cs="Arial"/>
          <w:sz w:val="32"/>
          <w:szCs w:val="32"/>
        </w:rPr>
      </w:pPr>
      <w:r w:rsidRPr="007258D6">
        <w:rPr>
          <w:rFonts w:ascii="Arial" w:hAnsi="Arial" w:cs="Arial"/>
          <w:sz w:val="32"/>
          <w:szCs w:val="32"/>
        </w:rPr>
        <w:t>- souhrnné označení pro dobu před antickým Řeckem</w:t>
      </w:r>
    </w:p>
    <w:p w:rsidR="009A57CF" w:rsidRPr="007258D6" w:rsidRDefault="009A57CF" w:rsidP="007258D6">
      <w:pPr>
        <w:spacing w:line="276" w:lineRule="auto"/>
        <w:rPr>
          <w:rFonts w:ascii="Arial" w:hAnsi="Arial" w:cs="Arial"/>
          <w:sz w:val="32"/>
          <w:szCs w:val="32"/>
        </w:rPr>
      </w:pPr>
      <w:r w:rsidRPr="007258D6">
        <w:rPr>
          <w:rFonts w:ascii="Arial" w:hAnsi="Arial" w:cs="Arial"/>
          <w:sz w:val="32"/>
          <w:szCs w:val="32"/>
        </w:rPr>
        <w:t>- z této doby je nedostatek pramenů, proto se těžko prozkoumává</w:t>
      </w:r>
    </w:p>
    <w:p w:rsidR="009A57CF" w:rsidRDefault="009A57CF" w:rsidP="007258D6">
      <w:pPr>
        <w:spacing w:line="276" w:lineRule="auto"/>
        <w:rPr>
          <w:rFonts w:ascii="Arial" w:hAnsi="Arial" w:cs="Arial"/>
          <w:sz w:val="32"/>
          <w:szCs w:val="32"/>
        </w:rPr>
      </w:pPr>
      <w:r w:rsidRPr="007258D6">
        <w:rPr>
          <w:rFonts w:ascii="Arial" w:hAnsi="Arial" w:cs="Arial"/>
          <w:sz w:val="32"/>
          <w:szCs w:val="32"/>
        </w:rPr>
        <w:t xml:space="preserve">- patří sem např. hudba Mezopotámie, kde byl nalezen notový zápis </w:t>
      </w:r>
    </w:p>
    <w:p w:rsidR="009A57CF" w:rsidRDefault="009A57CF" w:rsidP="007258D6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Pr="007258D6">
        <w:rPr>
          <w:rFonts w:ascii="Arial" w:hAnsi="Arial" w:cs="Arial"/>
          <w:sz w:val="32"/>
          <w:szCs w:val="32"/>
        </w:rPr>
        <w:t xml:space="preserve">o stvoření světa, dále hudba Indie, Egypta, Číny, Japonska, </w:t>
      </w:r>
    </w:p>
    <w:p w:rsidR="009A57CF" w:rsidRPr="007258D6" w:rsidRDefault="009A57CF" w:rsidP="007258D6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Pr="007258D6">
        <w:rPr>
          <w:rFonts w:ascii="Arial" w:hAnsi="Arial" w:cs="Arial"/>
          <w:sz w:val="32"/>
          <w:szCs w:val="32"/>
        </w:rPr>
        <w:t xml:space="preserve">zahrnujeme sem i persko-arabské umění </w:t>
      </w:r>
    </w:p>
    <w:p w:rsidR="009A57CF" w:rsidRPr="007258D6" w:rsidRDefault="009A57CF" w:rsidP="007258D6">
      <w:pPr>
        <w:spacing w:line="276" w:lineRule="auto"/>
        <w:rPr>
          <w:rFonts w:ascii="Arial" w:hAnsi="Arial" w:cs="Arial"/>
          <w:sz w:val="32"/>
          <w:szCs w:val="32"/>
        </w:rPr>
      </w:pPr>
      <w:r w:rsidRPr="007258D6">
        <w:rPr>
          <w:rFonts w:ascii="Arial" w:hAnsi="Arial" w:cs="Arial"/>
          <w:sz w:val="32"/>
          <w:szCs w:val="32"/>
        </w:rPr>
        <w:t xml:space="preserve">- měla magický ráz, spjata s bohoslužbou - ovlivněna náboženstvím </w:t>
      </w:r>
    </w:p>
    <w:p w:rsidR="009A57CF" w:rsidRDefault="009A57CF" w:rsidP="007258D6">
      <w:pPr>
        <w:spacing w:line="276" w:lineRule="auto"/>
        <w:rPr>
          <w:rFonts w:ascii="Arial" w:hAnsi="Arial" w:cs="Arial"/>
          <w:sz w:val="32"/>
          <w:szCs w:val="32"/>
        </w:rPr>
      </w:pPr>
      <w:r w:rsidRPr="007258D6">
        <w:rPr>
          <w:rFonts w:ascii="Arial" w:hAnsi="Arial" w:cs="Arial"/>
          <w:sz w:val="32"/>
          <w:szCs w:val="32"/>
        </w:rPr>
        <w:t xml:space="preserve">- pro nás je tato hudba netypická, jelikož nepoužívali pouze celé tóny </w:t>
      </w:r>
    </w:p>
    <w:p w:rsidR="009A57CF" w:rsidRPr="007258D6" w:rsidRDefault="009A57CF" w:rsidP="007258D6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Pr="007258D6">
        <w:rPr>
          <w:rFonts w:ascii="Arial" w:hAnsi="Arial" w:cs="Arial"/>
          <w:sz w:val="32"/>
          <w:szCs w:val="32"/>
        </w:rPr>
        <w:t xml:space="preserve">a půltóny, tóny byly vytvářeny jinak než v evropské kultuře </w:t>
      </w:r>
    </w:p>
    <w:p w:rsidR="009A57CF" w:rsidRPr="00422E12" w:rsidRDefault="009A57CF" w:rsidP="007258D6">
      <w:pPr>
        <w:spacing w:line="276" w:lineRule="auto"/>
        <w:rPr>
          <w:rFonts w:ascii="Calibri" w:hAnsi="Calibri" w:cs="Calibri"/>
          <w:sz w:val="40"/>
          <w:szCs w:val="40"/>
        </w:rPr>
      </w:pPr>
    </w:p>
    <w:p w:rsidR="009A57CF" w:rsidRPr="00315D1D" w:rsidRDefault="009A57CF" w:rsidP="007258D6">
      <w:pPr>
        <w:spacing w:line="276" w:lineRule="auto"/>
        <w:rPr>
          <w:rFonts w:ascii="Calibri" w:hAnsi="Calibri" w:cs="Calibri"/>
          <w:b/>
          <w:bCs/>
          <w:sz w:val="44"/>
          <w:szCs w:val="44"/>
        </w:rPr>
      </w:pPr>
      <w:r w:rsidRPr="00315D1D">
        <w:rPr>
          <w:rFonts w:ascii="Calibri" w:hAnsi="Calibri" w:cs="Calibri"/>
          <w:b/>
          <w:bCs/>
          <w:sz w:val="44"/>
          <w:szCs w:val="44"/>
        </w:rPr>
        <w:t>C) antická hudba</w:t>
      </w:r>
    </w:p>
    <w:p w:rsidR="009A57CF" w:rsidRPr="007258D6" w:rsidRDefault="009A57CF" w:rsidP="007258D6">
      <w:pPr>
        <w:spacing w:line="276" w:lineRule="auto"/>
        <w:rPr>
          <w:rFonts w:ascii="Arial" w:hAnsi="Arial" w:cs="Arial"/>
          <w:sz w:val="32"/>
          <w:szCs w:val="32"/>
        </w:rPr>
      </w:pPr>
      <w:r w:rsidRPr="007258D6">
        <w:rPr>
          <w:rFonts w:ascii="Arial" w:hAnsi="Arial" w:cs="Arial"/>
          <w:sz w:val="32"/>
          <w:szCs w:val="32"/>
        </w:rPr>
        <w:t>- hudba řecká a římská</w:t>
      </w:r>
    </w:p>
    <w:p w:rsidR="009A57CF" w:rsidRDefault="009A57CF" w:rsidP="007258D6">
      <w:pPr>
        <w:spacing w:line="276" w:lineRule="auto"/>
        <w:rPr>
          <w:rFonts w:ascii="Arial" w:hAnsi="Arial" w:cs="Arial"/>
          <w:sz w:val="32"/>
          <w:szCs w:val="32"/>
        </w:rPr>
      </w:pPr>
      <w:r w:rsidRPr="007258D6">
        <w:rPr>
          <w:rFonts w:ascii="Arial" w:hAnsi="Arial" w:cs="Arial"/>
          <w:sz w:val="32"/>
          <w:szCs w:val="32"/>
        </w:rPr>
        <w:t xml:space="preserve">- hudba zaujímala v životě Řeků důležité místo </w:t>
      </w:r>
    </w:p>
    <w:p w:rsidR="009A57CF" w:rsidRPr="007258D6" w:rsidRDefault="009A57CF" w:rsidP="007258D6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Pr="007258D6">
        <w:rPr>
          <w:rFonts w:ascii="Arial" w:hAnsi="Arial" w:cs="Arial"/>
          <w:sz w:val="32"/>
          <w:szCs w:val="32"/>
        </w:rPr>
        <w:t>(</w:t>
      </w:r>
      <w:r w:rsidRPr="007258D6">
        <w:rPr>
          <w:rFonts w:ascii="Arial" w:hAnsi="Arial" w:cs="Arial"/>
          <w:i/>
          <w:iCs/>
          <w:sz w:val="32"/>
          <w:szCs w:val="32"/>
        </w:rPr>
        <w:t>muziké</w:t>
      </w:r>
      <w:r w:rsidRPr="007258D6">
        <w:rPr>
          <w:rFonts w:ascii="Arial" w:hAnsi="Arial" w:cs="Arial"/>
          <w:sz w:val="32"/>
          <w:szCs w:val="32"/>
        </w:rPr>
        <w:t xml:space="preserve"> odvozeno od </w:t>
      </w:r>
      <w:r w:rsidRPr="007258D6">
        <w:rPr>
          <w:rFonts w:ascii="Arial" w:hAnsi="Arial" w:cs="Arial"/>
          <w:i/>
          <w:iCs/>
          <w:sz w:val="32"/>
          <w:szCs w:val="32"/>
        </w:rPr>
        <w:t>múzy</w:t>
      </w:r>
      <w:r w:rsidRPr="007258D6">
        <w:rPr>
          <w:rFonts w:ascii="Arial" w:hAnsi="Arial" w:cs="Arial"/>
          <w:sz w:val="32"/>
          <w:szCs w:val="32"/>
        </w:rPr>
        <w:t xml:space="preserve"> - Apollónovy služky)</w:t>
      </w:r>
    </w:p>
    <w:p w:rsidR="009A57CF" w:rsidRDefault="009A57CF" w:rsidP="007258D6">
      <w:pPr>
        <w:spacing w:line="276" w:lineRule="auto"/>
        <w:rPr>
          <w:rFonts w:ascii="Arial" w:hAnsi="Arial" w:cs="Arial"/>
          <w:sz w:val="32"/>
          <w:szCs w:val="32"/>
        </w:rPr>
      </w:pPr>
      <w:r w:rsidRPr="007258D6">
        <w:rPr>
          <w:rFonts w:ascii="Arial" w:hAnsi="Arial" w:cs="Arial"/>
          <w:sz w:val="32"/>
          <w:szCs w:val="32"/>
        </w:rPr>
        <w:t xml:space="preserve">- Řekové připisovali hudbě velký účinek na lidskou duši, viděli </w:t>
      </w:r>
    </w:p>
    <w:p w:rsidR="009A57CF" w:rsidRDefault="009A57CF" w:rsidP="007258D6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Pr="007258D6">
        <w:rPr>
          <w:rFonts w:ascii="Arial" w:hAnsi="Arial" w:cs="Arial"/>
          <w:sz w:val="32"/>
          <w:szCs w:val="32"/>
        </w:rPr>
        <w:t xml:space="preserve">v ní estetickou i mravní sílu (hudba na slavnostech, součást divadel </w:t>
      </w:r>
      <w:r>
        <w:rPr>
          <w:rFonts w:ascii="Arial" w:hAnsi="Arial" w:cs="Arial"/>
          <w:sz w:val="32"/>
          <w:szCs w:val="32"/>
        </w:rPr>
        <w:t>–</w:t>
      </w:r>
      <w:r w:rsidRPr="007258D6">
        <w:rPr>
          <w:rFonts w:ascii="Arial" w:hAnsi="Arial" w:cs="Arial"/>
          <w:sz w:val="32"/>
          <w:szCs w:val="32"/>
        </w:rPr>
        <w:t xml:space="preserve"> </w:t>
      </w:r>
    </w:p>
    <w:p w:rsidR="009A57CF" w:rsidRPr="007258D6" w:rsidRDefault="009A57CF" w:rsidP="007258D6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Pr="007258D6">
        <w:rPr>
          <w:rFonts w:ascii="Arial" w:hAnsi="Arial" w:cs="Arial"/>
          <w:sz w:val="32"/>
          <w:szCs w:val="32"/>
        </w:rPr>
        <w:t xml:space="preserve">Catullus, Vergilius, Ovidius) </w:t>
      </w:r>
    </w:p>
    <w:p w:rsidR="009A57CF" w:rsidRDefault="009A57CF" w:rsidP="007258D6">
      <w:pPr>
        <w:spacing w:line="276" w:lineRule="auto"/>
        <w:rPr>
          <w:rFonts w:ascii="Arial" w:hAnsi="Arial" w:cs="Arial"/>
          <w:sz w:val="32"/>
          <w:szCs w:val="32"/>
        </w:rPr>
      </w:pPr>
      <w:r w:rsidRPr="007258D6">
        <w:rPr>
          <w:rFonts w:ascii="Arial" w:hAnsi="Arial" w:cs="Arial"/>
          <w:sz w:val="32"/>
          <w:szCs w:val="32"/>
        </w:rPr>
        <w:t xml:space="preserve">- nejznámější dochované památky jsou dva hymny na boha Apollóna </w:t>
      </w:r>
    </w:p>
    <w:p w:rsidR="009A57CF" w:rsidRPr="007258D6" w:rsidRDefault="009A57CF" w:rsidP="007258D6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Pr="007258D6">
        <w:rPr>
          <w:rFonts w:ascii="Arial" w:hAnsi="Arial" w:cs="Arial"/>
          <w:sz w:val="32"/>
          <w:szCs w:val="32"/>
        </w:rPr>
        <w:t xml:space="preserve">z 2. stol. př. n. l. nebo Seikilova píseň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315D1D" w:rsidRDefault="009A57CF">
      <w:pPr>
        <w:rPr>
          <w:rFonts w:ascii="Calibri" w:hAnsi="Calibri" w:cs="Calibri"/>
          <w:b/>
          <w:bCs/>
          <w:i/>
          <w:iCs/>
          <w:sz w:val="40"/>
          <w:szCs w:val="40"/>
        </w:rPr>
      </w:pPr>
      <w:r w:rsidRPr="00315D1D">
        <w:rPr>
          <w:rFonts w:ascii="Calibri" w:hAnsi="Calibri" w:cs="Calibri"/>
          <w:b/>
          <w:bCs/>
          <w:i/>
          <w:iCs/>
          <w:sz w:val="40"/>
          <w:szCs w:val="40"/>
        </w:rPr>
        <w:t>a) nejstarší období (mytické = archaické)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 w:rsidRPr="00315D1D">
        <w:rPr>
          <w:rFonts w:ascii="Arial" w:hAnsi="Arial" w:cs="Arial"/>
          <w:sz w:val="32"/>
          <w:szCs w:val="32"/>
        </w:rPr>
        <w:t>- střediska: Kréta - světský charakter, hudba v domech, na nádvořích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 w:rsidRPr="00315D1D">
        <w:rPr>
          <w:rFonts w:ascii="Arial" w:hAnsi="Arial" w:cs="Arial"/>
          <w:sz w:val="32"/>
          <w:szCs w:val="32"/>
        </w:rPr>
        <w:t xml:space="preserve">   </w:t>
      </w:r>
      <w:r>
        <w:rPr>
          <w:rFonts w:ascii="Arial" w:hAnsi="Arial" w:cs="Arial"/>
          <w:sz w:val="32"/>
          <w:szCs w:val="32"/>
        </w:rPr>
        <w:t xml:space="preserve">               </w:t>
      </w:r>
      <w:r w:rsidRPr="00315D1D">
        <w:rPr>
          <w:rFonts w:ascii="Arial" w:hAnsi="Arial" w:cs="Arial"/>
          <w:sz w:val="32"/>
          <w:szCs w:val="32"/>
        </w:rPr>
        <w:t>Mykény - rozvoj vojenství, stavba opevněných hradů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 w:rsidRPr="00315D1D">
        <w:rPr>
          <w:rFonts w:ascii="Arial" w:hAnsi="Arial" w:cs="Arial"/>
          <w:sz w:val="32"/>
          <w:szCs w:val="32"/>
        </w:rPr>
        <w:t xml:space="preserve">                  </w:t>
      </w:r>
      <w:r>
        <w:rPr>
          <w:rFonts w:ascii="Arial" w:hAnsi="Arial" w:cs="Arial"/>
          <w:sz w:val="32"/>
          <w:szCs w:val="32"/>
        </w:rPr>
        <w:t xml:space="preserve">             </w:t>
      </w:r>
      <w:r w:rsidRPr="00315D1D">
        <w:rPr>
          <w:rFonts w:ascii="Arial" w:hAnsi="Arial" w:cs="Arial"/>
          <w:sz w:val="32"/>
          <w:szCs w:val="32"/>
        </w:rPr>
        <w:t xml:space="preserve">- objevovala se hrdinská epika </w:t>
      </w:r>
    </w:p>
    <w:p w:rsidR="009A57CF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 w:rsidRPr="00315D1D">
        <w:rPr>
          <w:rFonts w:ascii="Arial" w:hAnsi="Arial" w:cs="Arial"/>
          <w:sz w:val="32"/>
          <w:szCs w:val="32"/>
        </w:rPr>
        <w:t xml:space="preserve">                </w:t>
      </w:r>
      <w:r>
        <w:rPr>
          <w:rFonts w:ascii="Arial" w:hAnsi="Arial" w:cs="Arial"/>
          <w:sz w:val="32"/>
          <w:szCs w:val="32"/>
        </w:rPr>
        <w:t xml:space="preserve">              </w:t>
      </w:r>
      <w:r w:rsidRPr="00315D1D">
        <w:rPr>
          <w:rFonts w:ascii="Arial" w:hAnsi="Arial" w:cs="Arial"/>
          <w:sz w:val="32"/>
          <w:szCs w:val="32"/>
        </w:rPr>
        <w:t xml:space="preserve"> - potulní pěvci Aiodové - šířili řecké lidové písně 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</w:t>
      </w:r>
      <w:r w:rsidRPr="00315D1D">
        <w:rPr>
          <w:rFonts w:ascii="Arial" w:hAnsi="Arial" w:cs="Arial"/>
          <w:sz w:val="32"/>
          <w:szCs w:val="32"/>
        </w:rPr>
        <w:t xml:space="preserve">ke slávě bohů a epické básně (Iliada a Odyseus) </w:t>
      </w:r>
    </w:p>
    <w:p w:rsidR="009A57CF" w:rsidRDefault="009A57CF">
      <w:pPr>
        <w:rPr>
          <w:rFonts w:ascii="Calibri" w:hAnsi="Calibri" w:cs="Calibri"/>
          <w:b/>
          <w:bCs/>
          <w:i/>
          <w:iCs/>
          <w:sz w:val="40"/>
          <w:szCs w:val="40"/>
        </w:rPr>
      </w:pPr>
    </w:p>
    <w:p w:rsidR="009A57CF" w:rsidRDefault="009A57CF">
      <w:pPr>
        <w:rPr>
          <w:rFonts w:ascii="Calibri" w:hAnsi="Calibri" w:cs="Calibri"/>
          <w:b/>
          <w:bCs/>
          <w:i/>
          <w:iCs/>
          <w:sz w:val="40"/>
          <w:szCs w:val="40"/>
        </w:rPr>
      </w:pPr>
    </w:p>
    <w:p w:rsidR="009A57CF" w:rsidRPr="00315D1D" w:rsidRDefault="009A57CF">
      <w:pPr>
        <w:rPr>
          <w:rFonts w:ascii="Calibri" w:hAnsi="Calibri" w:cs="Calibri"/>
          <w:b/>
          <w:bCs/>
          <w:i/>
          <w:iCs/>
          <w:sz w:val="40"/>
          <w:szCs w:val="40"/>
        </w:rPr>
      </w:pPr>
      <w:r w:rsidRPr="00315D1D">
        <w:rPr>
          <w:rFonts w:ascii="Calibri" w:hAnsi="Calibri" w:cs="Calibri"/>
          <w:b/>
          <w:bCs/>
          <w:i/>
          <w:iCs/>
          <w:sz w:val="40"/>
          <w:szCs w:val="40"/>
        </w:rPr>
        <w:lastRenderedPageBreak/>
        <w:t xml:space="preserve">b) klasické období (6. - 5. stol. př. n. l.) </w:t>
      </w:r>
    </w:p>
    <w:p w:rsidR="009A57CF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 w:rsidRPr="00315D1D">
        <w:rPr>
          <w:rFonts w:ascii="Arial" w:hAnsi="Arial" w:cs="Arial"/>
          <w:sz w:val="32"/>
          <w:szCs w:val="32"/>
        </w:rPr>
        <w:t xml:space="preserve">- netrvalo příliš dlouho kvůli peloponéským válkám, přesto byly 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Pr="00315D1D">
        <w:rPr>
          <w:rFonts w:ascii="Arial" w:hAnsi="Arial" w:cs="Arial"/>
          <w:sz w:val="32"/>
          <w:szCs w:val="32"/>
        </w:rPr>
        <w:t>podávány vrcholné umělecké výkony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 w:rsidRPr="00315D1D">
        <w:rPr>
          <w:rFonts w:ascii="Arial" w:hAnsi="Arial" w:cs="Arial"/>
          <w:sz w:val="32"/>
          <w:szCs w:val="32"/>
        </w:rPr>
        <w:t>- nástroje strunné (lyra, harfa, kythara), dechové (flétny)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 w:rsidRPr="00315D1D">
        <w:rPr>
          <w:rFonts w:ascii="Arial" w:hAnsi="Arial" w:cs="Arial"/>
          <w:sz w:val="32"/>
          <w:szCs w:val="32"/>
        </w:rPr>
        <w:t>- zpívané skladby s doprovodem i samostatné instrumentální skladby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 w:rsidRPr="00315D1D">
        <w:rPr>
          <w:rFonts w:ascii="Arial" w:hAnsi="Arial" w:cs="Arial"/>
          <w:sz w:val="32"/>
          <w:szCs w:val="32"/>
        </w:rPr>
        <w:t>- Saphó - básnířka z ostrova Lesbos, Anakreon - básník</w:t>
      </w:r>
    </w:p>
    <w:p w:rsidR="009A57CF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 w:rsidRPr="00315D1D">
        <w:rPr>
          <w:rFonts w:ascii="Arial" w:hAnsi="Arial" w:cs="Arial"/>
          <w:sz w:val="32"/>
          <w:szCs w:val="32"/>
        </w:rPr>
        <w:t xml:space="preserve">- velký význam měla hudba jako složka antického divadla 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Pr="00315D1D">
        <w:rPr>
          <w:rFonts w:ascii="Arial" w:hAnsi="Arial" w:cs="Arial"/>
          <w:sz w:val="32"/>
          <w:szCs w:val="32"/>
        </w:rPr>
        <w:t xml:space="preserve">(nejčastěji v Euripidových tragédiích) 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 w:rsidRPr="00315D1D">
        <w:rPr>
          <w:rFonts w:ascii="Arial" w:hAnsi="Arial" w:cs="Arial"/>
          <w:sz w:val="32"/>
          <w:szCs w:val="32"/>
        </w:rPr>
        <w:t>- tragédie: Aischylos, Sofoklés, Euripidés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 w:rsidRPr="00315D1D">
        <w:rPr>
          <w:rFonts w:ascii="Arial" w:hAnsi="Arial" w:cs="Arial"/>
          <w:sz w:val="32"/>
          <w:szCs w:val="32"/>
        </w:rPr>
        <w:t xml:space="preserve">- komedie: Aristofanes (kult boha Dionýsa)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315D1D" w:rsidRDefault="009A57CF">
      <w:pPr>
        <w:rPr>
          <w:rFonts w:ascii="Calibri" w:hAnsi="Calibri" w:cs="Calibri"/>
          <w:b/>
          <w:bCs/>
          <w:i/>
          <w:iCs/>
          <w:sz w:val="40"/>
          <w:szCs w:val="40"/>
        </w:rPr>
      </w:pPr>
      <w:r w:rsidRPr="00315D1D">
        <w:rPr>
          <w:rFonts w:ascii="Calibri" w:hAnsi="Calibri" w:cs="Calibri"/>
          <w:b/>
          <w:bCs/>
          <w:i/>
          <w:iCs/>
          <w:sz w:val="40"/>
          <w:szCs w:val="40"/>
        </w:rPr>
        <w:t xml:space="preserve">c) helénistické období (od Alexandra Velikého) 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 w:rsidRPr="00422E12">
        <w:rPr>
          <w:rFonts w:ascii="Calibri" w:hAnsi="Calibri" w:cs="Calibri"/>
          <w:sz w:val="40"/>
          <w:szCs w:val="40"/>
        </w:rPr>
        <w:tab/>
      </w:r>
      <w:r w:rsidRPr="00315D1D">
        <w:rPr>
          <w:rFonts w:ascii="Arial" w:hAnsi="Arial" w:cs="Arial"/>
          <w:sz w:val="32"/>
          <w:szCs w:val="32"/>
        </w:rPr>
        <w:t>- stále pokračující rozmach hudby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 w:rsidRPr="00315D1D">
        <w:rPr>
          <w:rFonts w:ascii="Arial" w:hAnsi="Arial" w:cs="Arial"/>
          <w:sz w:val="32"/>
          <w:szCs w:val="32"/>
        </w:rPr>
        <w:tab/>
        <w:t>- vznik hydraulických varhan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</w:p>
    <w:p w:rsidR="009A57CF" w:rsidRPr="00422E12" w:rsidRDefault="009A57CF">
      <w:pPr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D</w:t>
      </w:r>
      <w:r w:rsidRPr="00422E12">
        <w:rPr>
          <w:rFonts w:ascii="Calibri" w:hAnsi="Calibri" w:cs="Calibri"/>
          <w:b/>
          <w:bCs/>
          <w:sz w:val="40"/>
          <w:szCs w:val="40"/>
        </w:rPr>
        <w:t>) křesťanská hudba</w:t>
      </w:r>
    </w:p>
    <w:p w:rsidR="009A57CF" w:rsidRPr="00422E12" w:rsidRDefault="009A57CF">
      <w:pPr>
        <w:rPr>
          <w:rFonts w:ascii="Calibri" w:hAnsi="Calibri" w:cs="Calibri"/>
          <w:b/>
          <w:bCs/>
          <w:sz w:val="40"/>
          <w:szCs w:val="40"/>
        </w:rPr>
      </w:pP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 w:rsidRPr="00315D1D">
        <w:rPr>
          <w:rFonts w:ascii="Arial" w:hAnsi="Arial" w:cs="Arial"/>
          <w:sz w:val="32"/>
          <w:szCs w:val="32"/>
        </w:rPr>
        <w:t>a) nejstarší období (od apoštolů do 6. stol. n. l.)</w:t>
      </w:r>
    </w:p>
    <w:p w:rsidR="009A57CF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Pr="00315D1D">
        <w:rPr>
          <w:rFonts w:ascii="Arial" w:hAnsi="Arial" w:cs="Arial"/>
          <w:sz w:val="32"/>
          <w:szCs w:val="32"/>
        </w:rPr>
        <w:t xml:space="preserve">- křesťanství bylo pronásledováno kvůli židovskému původu, 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  <w:r w:rsidRPr="00315D1D">
        <w:rPr>
          <w:rFonts w:ascii="Arial" w:hAnsi="Arial" w:cs="Arial"/>
          <w:sz w:val="32"/>
          <w:szCs w:val="32"/>
        </w:rPr>
        <w:t>až roku 313 bylo uznáno Ediktem milánským</w:t>
      </w:r>
    </w:p>
    <w:p w:rsidR="009A57CF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Pr="00315D1D">
        <w:rPr>
          <w:rFonts w:ascii="Arial" w:hAnsi="Arial" w:cs="Arial"/>
          <w:sz w:val="32"/>
          <w:szCs w:val="32"/>
        </w:rPr>
        <w:t xml:space="preserve">- protože byli křesťané zpočáku považováni jen za židovskou sektu, </w:t>
      </w:r>
    </w:p>
    <w:p w:rsidR="009A57CF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  <w:r w:rsidRPr="00315D1D">
        <w:rPr>
          <w:rFonts w:ascii="Arial" w:hAnsi="Arial" w:cs="Arial"/>
          <w:sz w:val="32"/>
          <w:szCs w:val="32"/>
        </w:rPr>
        <w:t xml:space="preserve">můžeme hledat původ křesťanského zpěvu v židovských 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  <w:r w:rsidRPr="00315D1D">
        <w:rPr>
          <w:rFonts w:ascii="Arial" w:hAnsi="Arial" w:cs="Arial"/>
          <w:sz w:val="32"/>
          <w:szCs w:val="32"/>
        </w:rPr>
        <w:t xml:space="preserve">náboženských zpěvech 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Pr="00315D1D">
        <w:rPr>
          <w:rFonts w:ascii="Arial" w:hAnsi="Arial" w:cs="Arial"/>
          <w:sz w:val="32"/>
          <w:szCs w:val="32"/>
        </w:rPr>
        <w:t>- pro toto období jsou typické žalmy (modlitby psané poetickou formou</w:t>
      </w:r>
    </w:p>
    <w:p w:rsidR="009A57CF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Pr="00315D1D">
        <w:rPr>
          <w:rFonts w:ascii="Arial" w:hAnsi="Arial" w:cs="Arial"/>
          <w:sz w:val="32"/>
          <w:szCs w:val="32"/>
        </w:rPr>
        <w:t xml:space="preserve">- přednášené </w:t>
      </w:r>
      <w:r w:rsidRPr="00315D1D">
        <w:rPr>
          <w:rFonts w:ascii="Arial" w:hAnsi="Arial" w:cs="Arial"/>
          <w:i/>
          <w:iCs/>
          <w:sz w:val="32"/>
          <w:szCs w:val="32"/>
        </w:rPr>
        <w:t>antifonicky</w:t>
      </w:r>
      <w:r w:rsidRPr="00315D1D">
        <w:rPr>
          <w:rFonts w:ascii="Arial" w:hAnsi="Arial" w:cs="Arial"/>
          <w:sz w:val="32"/>
          <w:szCs w:val="32"/>
        </w:rPr>
        <w:t xml:space="preserve"> = střídání dvou sborů nebo </w:t>
      </w:r>
      <w:r w:rsidRPr="00315D1D">
        <w:rPr>
          <w:rFonts w:ascii="Arial" w:hAnsi="Arial" w:cs="Arial"/>
          <w:i/>
          <w:iCs/>
          <w:sz w:val="32"/>
          <w:szCs w:val="32"/>
        </w:rPr>
        <w:t>resposoriálně</w:t>
      </w:r>
      <w:r w:rsidRPr="00315D1D">
        <w:rPr>
          <w:rFonts w:ascii="Arial" w:hAnsi="Arial" w:cs="Arial"/>
          <w:sz w:val="32"/>
          <w:szCs w:val="32"/>
        </w:rPr>
        <w:t xml:space="preserve"> = 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  <w:r w:rsidRPr="00315D1D">
        <w:rPr>
          <w:rFonts w:ascii="Arial" w:hAnsi="Arial" w:cs="Arial"/>
          <w:sz w:val="32"/>
          <w:szCs w:val="32"/>
        </w:rPr>
        <w:t xml:space="preserve">střídání sólisty se sborem 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Pr="00315D1D">
        <w:rPr>
          <w:rFonts w:ascii="Arial" w:hAnsi="Arial" w:cs="Arial"/>
          <w:sz w:val="32"/>
          <w:szCs w:val="32"/>
        </w:rPr>
        <w:t xml:space="preserve">- dále jsou oblíbené písně - zpěvně přednášené různé lyrické části Bible </w:t>
      </w:r>
    </w:p>
    <w:p w:rsidR="009A57CF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Pr="00315D1D">
        <w:rPr>
          <w:rFonts w:ascii="Arial" w:hAnsi="Arial" w:cs="Arial"/>
          <w:sz w:val="32"/>
          <w:szCs w:val="32"/>
        </w:rPr>
        <w:t xml:space="preserve">- hymny - zhudebněné lyrické části Bible (cykly hymnů se nazývají 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</w:t>
      </w:r>
      <w:r w:rsidRPr="00315D1D">
        <w:rPr>
          <w:rFonts w:ascii="Arial" w:hAnsi="Arial" w:cs="Arial"/>
          <w:sz w:val="32"/>
          <w:szCs w:val="32"/>
        </w:rPr>
        <w:t xml:space="preserve">kánony) 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 w:rsidRPr="00315D1D">
        <w:rPr>
          <w:rFonts w:ascii="Arial" w:hAnsi="Arial" w:cs="Arial"/>
          <w:sz w:val="32"/>
          <w:szCs w:val="32"/>
        </w:rPr>
        <w:tab/>
        <w:t xml:space="preserve">- veškeré myšlenky směřovány k Bohu 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 w:rsidRPr="00315D1D">
        <w:rPr>
          <w:rFonts w:ascii="Arial" w:hAnsi="Arial" w:cs="Arial"/>
          <w:sz w:val="32"/>
          <w:szCs w:val="32"/>
        </w:rPr>
        <w:tab/>
        <w:t>- hudba doprovázela především bohoslužbu</w:t>
      </w:r>
    </w:p>
    <w:p w:rsidR="009A57CF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 w:rsidRPr="00315D1D">
        <w:rPr>
          <w:rFonts w:ascii="Arial" w:hAnsi="Arial" w:cs="Arial"/>
          <w:sz w:val="32"/>
          <w:szCs w:val="32"/>
        </w:rPr>
        <w:tab/>
        <w:t xml:space="preserve">- přelom ve vývoji křesťanského bohoslužebného zpěvu nastal </w:t>
      </w:r>
    </w:p>
    <w:p w:rsidR="009A57CF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</w:t>
      </w:r>
      <w:r w:rsidRPr="00315D1D">
        <w:rPr>
          <w:rFonts w:ascii="Arial" w:hAnsi="Arial" w:cs="Arial"/>
          <w:sz w:val="32"/>
          <w:szCs w:val="32"/>
        </w:rPr>
        <w:t>za papeže Řehoře Velikého, kterého</w:t>
      </w:r>
      <w:r>
        <w:rPr>
          <w:rFonts w:ascii="Arial" w:hAnsi="Arial" w:cs="Arial"/>
          <w:sz w:val="32"/>
          <w:szCs w:val="32"/>
        </w:rPr>
        <w:t xml:space="preserve"> </w:t>
      </w:r>
      <w:r w:rsidRPr="00315D1D">
        <w:rPr>
          <w:rFonts w:ascii="Arial" w:hAnsi="Arial" w:cs="Arial"/>
          <w:sz w:val="32"/>
          <w:szCs w:val="32"/>
        </w:rPr>
        <w:t xml:space="preserve">považujeme za zakladatele </w:t>
      </w:r>
    </w:p>
    <w:p w:rsidR="009A57CF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</w:t>
      </w:r>
      <w:r w:rsidRPr="00315D1D">
        <w:rPr>
          <w:rFonts w:ascii="Arial" w:hAnsi="Arial" w:cs="Arial"/>
          <w:sz w:val="32"/>
          <w:szCs w:val="32"/>
        </w:rPr>
        <w:t xml:space="preserve">liturgického zpěvu v té podobě, v jaké jej známe dnes - dal sebrat </w:t>
      </w:r>
    </w:p>
    <w:p w:rsidR="009A57CF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</w:t>
      </w:r>
      <w:r w:rsidRPr="00315D1D">
        <w:rPr>
          <w:rFonts w:ascii="Arial" w:hAnsi="Arial" w:cs="Arial"/>
          <w:sz w:val="32"/>
          <w:szCs w:val="32"/>
        </w:rPr>
        <w:t>a utřídit</w:t>
      </w:r>
      <w:r>
        <w:rPr>
          <w:rFonts w:ascii="Arial" w:hAnsi="Arial" w:cs="Arial"/>
          <w:sz w:val="32"/>
          <w:szCs w:val="32"/>
        </w:rPr>
        <w:t xml:space="preserve"> </w:t>
      </w:r>
      <w:r w:rsidRPr="00315D1D">
        <w:rPr>
          <w:rFonts w:ascii="Arial" w:hAnsi="Arial" w:cs="Arial"/>
          <w:sz w:val="32"/>
          <w:szCs w:val="32"/>
        </w:rPr>
        <w:t xml:space="preserve">všechny tehdejší liturgické zpěvy, 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          </w:t>
      </w:r>
      <w:r w:rsidRPr="00315D1D">
        <w:rPr>
          <w:rFonts w:ascii="Arial" w:hAnsi="Arial" w:cs="Arial"/>
          <w:sz w:val="32"/>
          <w:szCs w:val="32"/>
        </w:rPr>
        <w:t xml:space="preserve">tak vznikl </w:t>
      </w:r>
      <w:r w:rsidRPr="00315D1D">
        <w:rPr>
          <w:rFonts w:ascii="Arial" w:hAnsi="Arial" w:cs="Arial"/>
          <w:i/>
          <w:iCs/>
          <w:sz w:val="32"/>
          <w:szCs w:val="32"/>
        </w:rPr>
        <w:t>Řehořův antifonář</w:t>
      </w:r>
      <w:r w:rsidRPr="00315D1D">
        <w:rPr>
          <w:rFonts w:ascii="Arial" w:hAnsi="Arial" w:cs="Arial"/>
          <w:sz w:val="32"/>
          <w:szCs w:val="32"/>
        </w:rPr>
        <w:t xml:space="preserve">, jenž se stal platným po celé Evropě </w:t>
      </w:r>
    </w:p>
    <w:p w:rsidR="009A57CF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 w:rsidRPr="00315D1D">
        <w:rPr>
          <w:rFonts w:ascii="Arial" w:hAnsi="Arial" w:cs="Arial"/>
          <w:sz w:val="32"/>
          <w:szCs w:val="32"/>
        </w:rPr>
        <w:tab/>
        <w:t>- byla založena škola pěvců (</w:t>
      </w:r>
      <w:r w:rsidRPr="00315D1D">
        <w:rPr>
          <w:rFonts w:ascii="Arial" w:hAnsi="Arial" w:cs="Arial"/>
          <w:i/>
          <w:iCs/>
          <w:sz w:val="32"/>
          <w:szCs w:val="32"/>
        </w:rPr>
        <w:t>schola cantorum</w:t>
      </w:r>
      <w:r w:rsidRPr="00315D1D">
        <w:rPr>
          <w:rFonts w:ascii="Arial" w:hAnsi="Arial" w:cs="Arial"/>
          <w:sz w:val="32"/>
          <w:szCs w:val="32"/>
        </w:rPr>
        <w:t xml:space="preserve">), která měla pečovat 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</w:t>
      </w:r>
      <w:r w:rsidRPr="00315D1D">
        <w:rPr>
          <w:rFonts w:ascii="Arial" w:hAnsi="Arial" w:cs="Arial"/>
          <w:sz w:val="32"/>
          <w:szCs w:val="32"/>
        </w:rPr>
        <w:t xml:space="preserve">o správný přednes bohoslužebného zpěvu </w:t>
      </w:r>
    </w:p>
    <w:p w:rsidR="009A57CF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 w:rsidRPr="00315D1D">
        <w:rPr>
          <w:rFonts w:ascii="Arial" w:hAnsi="Arial" w:cs="Arial"/>
          <w:sz w:val="32"/>
          <w:szCs w:val="32"/>
        </w:rPr>
        <w:tab/>
        <w:t xml:space="preserve">- po papeži Řehořovi byl později celý křesťanský bohosluřebný 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</w:t>
      </w:r>
      <w:r w:rsidRPr="00315D1D">
        <w:rPr>
          <w:rFonts w:ascii="Arial" w:hAnsi="Arial" w:cs="Arial"/>
          <w:sz w:val="32"/>
          <w:szCs w:val="32"/>
        </w:rPr>
        <w:t xml:space="preserve">zpěv nazván gregoriánský chorál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b) gregoriánský chorál </w:t>
      </w:r>
    </w:p>
    <w:p w:rsidR="009A57CF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 w:rsidRPr="00422E12">
        <w:rPr>
          <w:rFonts w:ascii="Calibri" w:hAnsi="Calibri" w:cs="Calibri"/>
          <w:sz w:val="40"/>
          <w:szCs w:val="40"/>
        </w:rPr>
        <w:tab/>
      </w:r>
      <w:r w:rsidRPr="00315D1D">
        <w:rPr>
          <w:rFonts w:ascii="Arial" w:hAnsi="Arial" w:cs="Arial"/>
          <w:sz w:val="32"/>
          <w:szCs w:val="32"/>
        </w:rPr>
        <w:t xml:space="preserve">- jednohlasý, bohoslužebný zpěv římsko-katolické církve, 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</w:t>
      </w:r>
      <w:r w:rsidRPr="00315D1D">
        <w:rPr>
          <w:rFonts w:ascii="Arial" w:hAnsi="Arial" w:cs="Arial"/>
          <w:sz w:val="32"/>
          <w:szCs w:val="32"/>
        </w:rPr>
        <w:t xml:space="preserve">bez doprovodu </w:t>
      </w:r>
    </w:p>
    <w:p w:rsidR="009A57CF" w:rsidRDefault="009A57CF" w:rsidP="00ED020B">
      <w:pPr>
        <w:numPr>
          <w:ilvl w:val="0"/>
          <w:numId w:val="1"/>
        </w:numPr>
        <w:spacing w:line="276" w:lineRule="auto"/>
        <w:rPr>
          <w:rFonts w:ascii="Arial" w:hAnsi="Arial" w:cs="Arial"/>
          <w:sz w:val="32"/>
          <w:szCs w:val="32"/>
        </w:rPr>
      </w:pPr>
      <w:r w:rsidRPr="00315D1D">
        <w:rPr>
          <w:rFonts w:ascii="Arial" w:hAnsi="Arial" w:cs="Arial"/>
          <w:sz w:val="32"/>
          <w:szCs w:val="32"/>
        </w:rPr>
        <w:t xml:space="preserve">charakter: melodická vážnost, starobylé tóninové zabarvení </w:t>
      </w:r>
    </w:p>
    <w:p w:rsidR="009A57CF" w:rsidRDefault="009A57CF" w:rsidP="00ED020B">
      <w:pPr>
        <w:spacing w:line="276" w:lineRule="auto"/>
        <w:ind w:left="705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  <w:r w:rsidRPr="00315D1D">
        <w:rPr>
          <w:rFonts w:ascii="Arial" w:hAnsi="Arial" w:cs="Arial"/>
          <w:sz w:val="32"/>
          <w:szCs w:val="32"/>
        </w:rPr>
        <w:t xml:space="preserve">čerpající z církevních tónin, melodie se připínaly k textům - </w:t>
      </w:r>
      <w:r>
        <w:rPr>
          <w:rFonts w:ascii="Arial" w:hAnsi="Arial" w:cs="Arial"/>
          <w:sz w:val="32"/>
          <w:szCs w:val="32"/>
        </w:rPr>
        <w:t xml:space="preserve"> </w:t>
      </w:r>
    </w:p>
    <w:p w:rsidR="009A57CF" w:rsidRDefault="009A57CF" w:rsidP="00ED020B">
      <w:pPr>
        <w:spacing w:line="276" w:lineRule="auto"/>
        <w:ind w:left="705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  <w:r w:rsidRPr="00315D1D">
        <w:rPr>
          <w:rFonts w:ascii="Arial" w:hAnsi="Arial" w:cs="Arial"/>
          <w:sz w:val="32"/>
          <w:szCs w:val="32"/>
        </w:rPr>
        <w:t xml:space="preserve">všechny tóny plynule ve stále stejném rytmu, některé tóny </w:t>
      </w:r>
    </w:p>
    <w:p w:rsidR="009A57CF" w:rsidRPr="00315D1D" w:rsidRDefault="009A57CF" w:rsidP="00ED020B">
      <w:pPr>
        <w:spacing w:line="276" w:lineRule="auto"/>
        <w:ind w:left="705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  <w:r w:rsidRPr="00315D1D">
        <w:rPr>
          <w:rFonts w:ascii="Arial" w:hAnsi="Arial" w:cs="Arial"/>
          <w:sz w:val="32"/>
          <w:szCs w:val="32"/>
        </w:rPr>
        <w:t>se mohly</w:t>
      </w:r>
      <w:r>
        <w:rPr>
          <w:rFonts w:ascii="Arial" w:hAnsi="Arial" w:cs="Arial"/>
          <w:sz w:val="32"/>
          <w:szCs w:val="32"/>
        </w:rPr>
        <w:t xml:space="preserve"> </w:t>
      </w:r>
      <w:r w:rsidRPr="00315D1D">
        <w:rPr>
          <w:rFonts w:ascii="Arial" w:hAnsi="Arial" w:cs="Arial"/>
          <w:sz w:val="32"/>
          <w:szCs w:val="32"/>
        </w:rPr>
        <w:t xml:space="preserve">prodloužit v závislosti na delších slabikách textů 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 w:rsidRPr="00315D1D">
        <w:rPr>
          <w:rFonts w:ascii="Arial" w:hAnsi="Arial" w:cs="Arial"/>
          <w:sz w:val="32"/>
          <w:szCs w:val="32"/>
        </w:rPr>
        <w:tab/>
        <w:t xml:space="preserve">- doprovází všechny bohoslužebné úkony </w:t>
      </w:r>
    </w:p>
    <w:p w:rsidR="009A57CF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 w:rsidRPr="00315D1D">
        <w:rPr>
          <w:rFonts w:ascii="Arial" w:hAnsi="Arial" w:cs="Arial"/>
          <w:sz w:val="32"/>
          <w:szCs w:val="32"/>
        </w:rPr>
        <w:tab/>
        <w:t xml:space="preserve">- mešní obřad se dělí na dvě části: mešní proprium - proměnlivá, </w:t>
      </w:r>
    </w:p>
    <w:p w:rsidR="009A57CF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</w:t>
      </w:r>
      <w:r w:rsidRPr="00315D1D">
        <w:rPr>
          <w:rFonts w:ascii="Arial" w:hAnsi="Arial" w:cs="Arial"/>
          <w:sz w:val="32"/>
          <w:szCs w:val="32"/>
        </w:rPr>
        <w:t>pro každý den v roce jiná</w:t>
      </w:r>
      <w:r>
        <w:rPr>
          <w:rFonts w:ascii="Arial" w:hAnsi="Arial" w:cs="Arial"/>
          <w:sz w:val="32"/>
          <w:szCs w:val="32"/>
        </w:rPr>
        <w:t xml:space="preserve"> </w:t>
      </w:r>
      <w:r w:rsidRPr="00315D1D">
        <w:rPr>
          <w:rFonts w:ascii="Arial" w:hAnsi="Arial" w:cs="Arial"/>
          <w:sz w:val="32"/>
          <w:szCs w:val="32"/>
        </w:rPr>
        <w:t xml:space="preserve">mešní ordinárium - stálá, neměnící se </w:t>
      </w:r>
    </w:p>
    <w:p w:rsidR="009A57CF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</w:t>
      </w:r>
      <w:r w:rsidRPr="00315D1D">
        <w:rPr>
          <w:rFonts w:ascii="Arial" w:hAnsi="Arial" w:cs="Arial"/>
          <w:sz w:val="32"/>
          <w:szCs w:val="32"/>
        </w:rPr>
        <w:t xml:space="preserve">celý rok (Kyrie eleison, Gloria in excelsis Deo, 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</w:t>
      </w:r>
      <w:r w:rsidRPr="00315D1D">
        <w:rPr>
          <w:rFonts w:ascii="Arial" w:hAnsi="Arial" w:cs="Arial"/>
          <w:sz w:val="32"/>
          <w:szCs w:val="32"/>
        </w:rPr>
        <w:t xml:space="preserve">Credo in unum Deum, Sanctus, Benedictus, Agnus Dei) </w:t>
      </w:r>
      <w:r w:rsidRPr="00315D1D">
        <w:rPr>
          <w:rFonts w:ascii="Arial" w:hAnsi="Arial" w:cs="Arial"/>
          <w:sz w:val="32"/>
          <w:szCs w:val="32"/>
        </w:rPr>
        <w:tab/>
      </w:r>
    </w:p>
    <w:p w:rsidR="009A57CF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 w:rsidRPr="00315D1D">
        <w:rPr>
          <w:rFonts w:ascii="Arial" w:hAnsi="Arial" w:cs="Arial"/>
          <w:sz w:val="32"/>
          <w:szCs w:val="32"/>
        </w:rPr>
        <w:tab/>
        <w:t xml:space="preserve">- od 19. století máme podle užitých forem dva typy 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</w:t>
      </w:r>
      <w:r w:rsidRPr="00315D1D">
        <w:rPr>
          <w:rFonts w:ascii="Arial" w:hAnsi="Arial" w:cs="Arial"/>
          <w:sz w:val="32"/>
          <w:szCs w:val="32"/>
        </w:rPr>
        <w:t>gregoriánského chorálu:</w:t>
      </w:r>
    </w:p>
    <w:p w:rsidR="009A57CF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 w:rsidRPr="00315D1D">
        <w:rPr>
          <w:rFonts w:ascii="Arial" w:hAnsi="Arial" w:cs="Arial"/>
          <w:sz w:val="32"/>
          <w:szCs w:val="32"/>
        </w:rPr>
        <w:tab/>
      </w:r>
      <w:r w:rsidRPr="00315D1D">
        <w:rPr>
          <w:rFonts w:ascii="Arial" w:hAnsi="Arial" w:cs="Arial"/>
          <w:sz w:val="32"/>
          <w:szCs w:val="32"/>
        </w:rPr>
        <w:tab/>
        <w:t xml:space="preserve">a) accentus - prosté recitativní a sylabické zpěvy 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</w:t>
      </w:r>
      <w:r w:rsidRPr="00315D1D">
        <w:rPr>
          <w:rFonts w:ascii="Arial" w:hAnsi="Arial" w:cs="Arial"/>
          <w:sz w:val="32"/>
          <w:szCs w:val="32"/>
        </w:rPr>
        <w:t>(ke každé slabice náleží jeden tón)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 w:rsidRPr="00315D1D">
        <w:rPr>
          <w:rFonts w:ascii="Arial" w:hAnsi="Arial" w:cs="Arial"/>
          <w:sz w:val="32"/>
          <w:szCs w:val="32"/>
        </w:rPr>
        <w:tab/>
      </w:r>
      <w:r w:rsidRPr="00315D1D">
        <w:rPr>
          <w:rFonts w:ascii="Arial" w:hAnsi="Arial" w:cs="Arial"/>
          <w:sz w:val="32"/>
          <w:szCs w:val="32"/>
        </w:rPr>
        <w:tab/>
        <w:t xml:space="preserve">b) concentus - melodicky bohatší </w:t>
      </w:r>
      <w:r w:rsidRPr="00315D1D">
        <w:rPr>
          <w:rFonts w:ascii="Arial" w:hAnsi="Arial" w:cs="Arial"/>
          <w:sz w:val="32"/>
          <w:szCs w:val="32"/>
        </w:rPr>
        <w:tab/>
      </w:r>
    </w:p>
    <w:p w:rsidR="009A57CF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 w:rsidRPr="00315D1D">
        <w:rPr>
          <w:rFonts w:ascii="Arial" w:hAnsi="Arial" w:cs="Arial"/>
          <w:sz w:val="32"/>
          <w:szCs w:val="32"/>
        </w:rPr>
        <w:tab/>
        <w:t xml:space="preserve">- modernější, detailnější dělení rozeznává čtyři druhy 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</w:t>
      </w:r>
      <w:r w:rsidRPr="00315D1D">
        <w:rPr>
          <w:rFonts w:ascii="Arial" w:hAnsi="Arial" w:cs="Arial"/>
          <w:sz w:val="32"/>
          <w:szCs w:val="32"/>
        </w:rPr>
        <w:t>gregoriánské melodiky: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 w:rsidRPr="00315D1D">
        <w:rPr>
          <w:rFonts w:ascii="Arial" w:hAnsi="Arial" w:cs="Arial"/>
          <w:sz w:val="32"/>
          <w:szCs w:val="32"/>
        </w:rPr>
        <w:tab/>
      </w:r>
      <w:r w:rsidRPr="00315D1D">
        <w:rPr>
          <w:rFonts w:ascii="Arial" w:hAnsi="Arial" w:cs="Arial"/>
          <w:sz w:val="32"/>
          <w:szCs w:val="32"/>
        </w:rPr>
        <w:tab/>
        <w:t>a) nejjednodušší prosté recitace a lekce na jednom tónu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 w:rsidRPr="00315D1D">
        <w:rPr>
          <w:rFonts w:ascii="Arial" w:hAnsi="Arial" w:cs="Arial"/>
          <w:sz w:val="32"/>
          <w:szCs w:val="32"/>
        </w:rPr>
        <w:tab/>
      </w:r>
      <w:r w:rsidRPr="00315D1D">
        <w:rPr>
          <w:rFonts w:ascii="Arial" w:hAnsi="Arial" w:cs="Arial"/>
          <w:sz w:val="32"/>
          <w:szCs w:val="32"/>
        </w:rPr>
        <w:tab/>
        <w:t>b) sylabické zpěvy - na každý tón připadá jedna slabika textu</w:t>
      </w:r>
    </w:p>
    <w:p w:rsidR="009A57CF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 w:rsidRPr="00315D1D">
        <w:rPr>
          <w:rFonts w:ascii="Arial" w:hAnsi="Arial" w:cs="Arial"/>
          <w:sz w:val="32"/>
          <w:szCs w:val="32"/>
        </w:rPr>
        <w:tab/>
      </w:r>
      <w:r w:rsidRPr="00315D1D">
        <w:rPr>
          <w:rFonts w:ascii="Arial" w:hAnsi="Arial" w:cs="Arial"/>
          <w:sz w:val="32"/>
          <w:szCs w:val="32"/>
        </w:rPr>
        <w:tab/>
        <w:t xml:space="preserve">c) neumatické zpěvy - na jednu slabiku připadá skupinka 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</w:t>
      </w:r>
      <w:r w:rsidRPr="00315D1D">
        <w:rPr>
          <w:rFonts w:ascii="Arial" w:hAnsi="Arial" w:cs="Arial"/>
          <w:sz w:val="32"/>
          <w:szCs w:val="32"/>
        </w:rPr>
        <w:t xml:space="preserve">dvou až čtyř tónů </w:t>
      </w:r>
    </w:p>
    <w:p w:rsidR="009A57CF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 w:rsidRPr="00315D1D">
        <w:rPr>
          <w:rFonts w:ascii="Arial" w:hAnsi="Arial" w:cs="Arial"/>
          <w:sz w:val="32"/>
          <w:szCs w:val="32"/>
        </w:rPr>
        <w:tab/>
      </w:r>
      <w:r w:rsidRPr="00315D1D">
        <w:rPr>
          <w:rFonts w:ascii="Arial" w:hAnsi="Arial" w:cs="Arial"/>
          <w:sz w:val="32"/>
          <w:szCs w:val="32"/>
        </w:rPr>
        <w:tab/>
        <w:t xml:space="preserve">d) melismatické - nejbohatší a nejozdobenější zpěvy, 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</w:t>
      </w:r>
      <w:r w:rsidRPr="00315D1D">
        <w:rPr>
          <w:rFonts w:ascii="Arial" w:hAnsi="Arial" w:cs="Arial"/>
          <w:sz w:val="32"/>
          <w:szCs w:val="32"/>
        </w:rPr>
        <w:t>na jednu slabiku připadají dlouhé řetězce tónů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Default="009A57CF">
      <w:pPr>
        <w:rPr>
          <w:rFonts w:ascii="Calibri" w:hAnsi="Calibri" w:cs="Calibri"/>
          <w:sz w:val="40"/>
          <w:szCs w:val="40"/>
        </w:rPr>
      </w:pPr>
    </w:p>
    <w:p w:rsidR="009A57CF" w:rsidRDefault="009A57CF">
      <w:pPr>
        <w:rPr>
          <w:rFonts w:ascii="Calibri" w:hAnsi="Calibri" w:cs="Calibri"/>
          <w:sz w:val="40"/>
          <w:szCs w:val="40"/>
        </w:rPr>
      </w:pPr>
    </w:p>
    <w:p w:rsidR="009A57CF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lastRenderedPageBreak/>
        <w:t xml:space="preserve">c) románské a gotické období 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 w:rsidRPr="00422E12">
        <w:rPr>
          <w:rFonts w:ascii="Calibri" w:hAnsi="Calibri" w:cs="Calibri"/>
          <w:sz w:val="40"/>
          <w:szCs w:val="40"/>
        </w:rPr>
        <w:tab/>
      </w:r>
      <w:r w:rsidRPr="00315D1D">
        <w:rPr>
          <w:rFonts w:ascii="Arial" w:hAnsi="Arial" w:cs="Arial"/>
          <w:sz w:val="32"/>
          <w:szCs w:val="32"/>
        </w:rPr>
        <w:t>- rozvíjí se jednohlas, vzniká lidová píseň</w:t>
      </w:r>
    </w:p>
    <w:p w:rsidR="009A57CF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 w:rsidRPr="00315D1D">
        <w:rPr>
          <w:rFonts w:ascii="Arial" w:hAnsi="Arial" w:cs="Arial"/>
          <w:sz w:val="32"/>
          <w:szCs w:val="32"/>
        </w:rPr>
        <w:tab/>
        <w:t>- vznikají rytířské zpěvy - zhudebněné básně s</w:t>
      </w:r>
      <w:r>
        <w:rPr>
          <w:rFonts w:ascii="Arial" w:hAnsi="Arial" w:cs="Arial"/>
          <w:sz w:val="32"/>
          <w:szCs w:val="32"/>
        </w:rPr>
        <w:t> </w:t>
      </w:r>
      <w:r w:rsidRPr="00315D1D">
        <w:rPr>
          <w:rFonts w:ascii="Arial" w:hAnsi="Arial" w:cs="Arial"/>
          <w:sz w:val="32"/>
          <w:szCs w:val="32"/>
        </w:rPr>
        <w:t>duchovní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</w:t>
      </w:r>
      <w:r w:rsidRPr="00315D1D">
        <w:rPr>
          <w:rFonts w:ascii="Arial" w:hAnsi="Arial" w:cs="Arial"/>
          <w:sz w:val="32"/>
          <w:szCs w:val="32"/>
        </w:rPr>
        <w:t xml:space="preserve"> i světskou tématikou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 w:rsidRPr="00315D1D">
        <w:rPr>
          <w:rFonts w:ascii="Arial" w:hAnsi="Arial" w:cs="Arial"/>
          <w:sz w:val="32"/>
          <w:szCs w:val="32"/>
        </w:rPr>
        <w:t xml:space="preserve">     - šířili je jongleuři - potulní hudebníci v rytířských službách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</w:t>
      </w:r>
      <w:r w:rsidRPr="00315D1D">
        <w:rPr>
          <w:rFonts w:ascii="Arial" w:hAnsi="Arial" w:cs="Arial"/>
          <w:sz w:val="32"/>
          <w:szCs w:val="32"/>
        </w:rPr>
        <w:t>- rozkvět především ve Francii (J - trubadúři - lyrika, S - truvéři - epika)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  <w:r w:rsidRPr="00315D1D">
        <w:rPr>
          <w:rFonts w:ascii="Arial" w:hAnsi="Arial" w:cs="Arial"/>
          <w:sz w:val="32"/>
          <w:szCs w:val="32"/>
        </w:rPr>
        <w:t xml:space="preserve"> - v Německu minnesangeři </w:t>
      </w:r>
    </w:p>
    <w:p w:rsidR="009A57CF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</w:t>
      </w:r>
      <w:r w:rsidRPr="00315D1D">
        <w:rPr>
          <w:rFonts w:ascii="Arial" w:hAnsi="Arial" w:cs="Arial"/>
          <w:sz w:val="32"/>
          <w:szCs w:val="32"/>
        </w:rPr>
        <w:t xml:space="preserve">- lyrické básně a písně opěvovaly tehdejší stavovské ctnosti - lásku, 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</w:t>
      </w:r>
      <w:r w:rsidRPr="00315D1D">
        <w:rPr>
          <w:rFonts w:ascii="Arial" w:hAnsi="Arial" w:cs="Arial"/>
          <w:sz w:val="32"/>
          <w:szCs w:val="32"/>
        </w:rPr>
        <w:t>statečnost, zbožnost, věrnost</w:t>
      </w:r>
    </w:p>
    <w:p w:rsidR="009A57CF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</w:t>
      </w:r>
      <w:r w:rsidRPr="00315D1D">
        <w:rPr>
          <w:rFonts w:ascii="Arial" w:hAnsi="Arial" w:cs="Arial"/>
          <w:sz w:val="32"/>
          <w:szCs w:val="32"/>
        </w:rPr>
        <w:t xml:space="preserve">- byly vytvořeny různé typy lyrických písní: milostné </w:t>
      </w:r>
      <w:r w:rsidRPr="00315D1D">
        <w:rPr>
          <w:rFonts w:ascii="Arial" w:hAnsi="Arial" w:cs="Arial"/>
          <w:i/>
          <w:iCs/>
          <w:sz w:val="32"/>
          <w:szCs w:val="32"/>
        </w:rPr>
        <w:t>chansony</w:t>
      </w:r>
      <w:r w:rsidRPr="00315D1D">
        <w:rPr>
          <w:rFonts w:ascii="Arial" w:hAnsi="Arial" w:cs="Arial"/>
          <w:sz w:val="32"/>
          <w:szCs w:val="32"/>
        </w:rPr>
        <w:t xml:space="preserve">, 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</w:t>
      </w:r>
      <w:r w:rsidRPr="00315D1D">
        <w:rPr>
          <w:rFonts w:ascii="Arial" w:hAnsi="Arial" w:cs="Arial"/>
          <w:sz w:val="32"/>
          <w:szCs w:val="32"/>
        </w:rPr>
        <w:t xml:space="preserve">večerní zpěvy </w:t>
      </w:r>
      <w:r w:rsidRPr="00315D1D">
        <w:rPr>
          <w:rFonts w:ascii="Arial" w:hAnsi="Arial" w:cs="Arial"/>
          <w:i/>
          <w:iCs/>
          <w:sz w:val="32"/>
          <w:szCs w:val="32"/>
        </w:rPr>
        <w:t>serenády</w:t>
      </w:r>
      <w:r w:rsidRPr="00315D1D">
        <w:rPr>
          <w:rFonts w:ascii="Arial" w:hAnsi="Arial" w:cs="Arial"/>
          <w:sz w:val="32"/>
          <w:szCs w:val="32"/>
        </w:rPr>
        <w:t xml:space="preserve"> 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 w:rsidRPr="00315D1D">
        <w:rPr>
          <w:rFonts w:ascii="Arial" w:hAnsi="Arial" w:cs="Arial"/>
          <w:sz w:val="32"/>
          <w:szCs w:val="32"/>
        </w:rPr>
        <w:tab/>
        <w:t xml:space="preserve">- </w:t>
      </w:r>
      <w:r w:rsidRPr="00315D1D">
        <w:rPr>
          <w:rFonts w:ascii="Arial" w:hAnsi="Arial" w:cs="Arial"/>
          <w:i/>
          <w:iCs/>
          <w:sz w:val="32"/>
          <w:szCs w:val="32"/>
        </w:rPr>
        <w:t>romance</w:t>
      </w:r>
      <w:r w:rsidRPr="00315D1D">
        <w:rPr>
          <w:rFonts w:ascii="Arial" w:hAnsi="Arial" w:cs="Arial"/>
          <w:sz w:val="32"/>
          <w:szCs w:val="32"/>
        </w:rPr>
        <w:t xml:space="preserve"> měly epický dějový prvek 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 w:rsidRPr="00315D1D">
        <w:rPr>
          <w:rFonts w:ascii="Arial" w:hAnsi="Arial" w:cs="Arial"/>
          <w:sz w:val="32"/>
          <w:szCs w:val="32"/>
        </w:rPr>
        <w:tab/>
        <w:t xml:space="preserve">- jejich melodika: zpěvná, svěží </w:t>
      </w:r>
    </w:p>
    <w:p w:rsidR="009A57CF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 w:rsidRPr="00315D1D">
        <w:rPr>
          <w:rFonts w:ascii="Arial" w:hAnsi="Arial" w:cs="Arial"/>
          <w:sz w:val="32"/>
          <w:szCs w:val="32"/>
        </w:rPr>
        <w:tab/>
        <w:t xml:space="preserve">- důležitou památkou je Carmina burana - sbírka latinských básní 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</w:t>
      </w:r>
      <w:r w:rsidRPr="00315D1D">
        <w:rPr>
          <w:rFonts w:ascii="Arial" w:hAnsi="Arial" w:cs="Arial"/>
          <w:sz w:val="32"/>
          <w:szCs w:val="32"/>
        </w:rPr>
        <w:t xml:space="preserve">a zpěvů z období kolem roku 1230 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</w:t>
      </w:r>
      <w:r w:rsidRPr="00315D1D">
        <w:rPr>
          <w:rFonts w:ascii="Arial" w:hAnsi="Arial" w:cs="Arial"/>
          <w:sz w:val="32"/>
          <w:szCs w:val="32"/>
        </w:rPr>
        <w:t xml:space="preserve">- témata milostná, politická, taneční, mravoučná, pijácká 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 w:rsidRPr="00315D1D">
        <w:rPr>
          <w:rFonts w:ascii="Arial" w:hAnsi="Arial" w:cs="Arial"/>
          <w:sz w:val="32"/>
          <w:szCs w:val="32"/>
        </w:rPr>
        <w:tab/>
        <w:t xml:space="preserve">- počátky vícehlasu asi od 7. stol. - 12. stol. </w:t>
      </w:r>
    </w:p>
    <w:p w:rsidR="009A57CF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 w:rsidRPr="00315D1D">
        <w:rPr>
          <w:rFonts w:ascii="Arial" w:hAnsi="Arial" w:cs="Arial"/>
          <w:sz w:val="32"/>
          <w:szCs w:val="32"/>
        </w:rPr>
        <w:tab/>
        <w:t xml:space="preserve">- rozkvět vícehlasu: pařížská Noterdamská škola </w:t>
      </w:r>
    </w:p>
    <w:p w:rsidR="009A57CF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</w:t>
      </w:r>
      <w:r w:rsidRPr="00315D1D">
        <w:rPr>
          <w:rFonts w:ascii="Arial" w:hAnsi="Arial" w:cs="Arial"/>
          <w:sz w:val="32"/>
          <w:szCs w:val="32"/>
        </w:rPr>
        <w:t>(1150 - 1250, raný rozkvět, chrámový sbor se stal nejdokonalejším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</w:t>
      </w:r>
      <w:r w:rsidRPr="00315D1D">
        <w:rPr>
          <w:rFonts w:ascii="Arial" w:hAnsi="Arial" w:cs="Arial"/>
          <w:sz w:val="32"/>
          <w:szCs w:val="32"/>
        </w:rPr>
        <w:t xml:space="preserve"> interpretem polyfonie)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  <w:r w:rsidRPr="00315D1D">
        <w:rPr>
          <w:rFonts w:ascii="Arial" w:hAnsi="Arial" w:cs="Arial"/>
          <w:sz w:val="32"/>
          <w:szCs w:val="32"/>
        </w:rPr>
        <w:t xml:space="preserve"> Ars Antiqua (1250 - 1320, vrcholná gotika, rozvíjí se rytmus a notace)</w:t>
      </w:r>
    </w:p>
    <w:p w:rsidR="009A57CF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</w:t>
      </w:r>
      <w:r w:rsidRPr="00315D1D">
        <w:rPr>
          <w:rFonts w:ascii="Arial" w:hAnsi="Arial" w:cs="Arial"/>
          <w:sz w:val="32"/>
          <w:szCs w:val="32"/>
        </w:rPr>
        <w:t xml:space="preserve">Ars Nova (Francie, pozdní gotika, hudba je významnou složkou 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</w:t>
      </w:r>
      <w:r w:rsidRPr="00315D1D">
        <w:rPr>
          <w:rFonts w:ascii="Arial" w:hAnsi="Arial" w:cs="Arial"/>
          <w:sz w:val="32"/>
          <w:szCs w:val="32"/>
        </w:rPr>
        <w:t>společenského života)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  <w:r w:rsidRPr="00315D1D">
        <w:rPr>
          <w:rFonts w:ascii="Arial" w:hAnsi="Arial" w:cs="Arial"/>
          <w:sz w:val="32"/>
          <w:szCs w:val="32"/>
        </w:rPr>
        <w:t xml:space="preserve">    (Itálie = italské trecento - spojeno s nástupem renesance v Itálii) </w:t>
      </w:r>
    </w:p>
    <w:p w:rsidR="009A57CF" w:rsidRPr="00315D1D" w:rsidRDefault="009A57CF" w:rsidP="00315D1D">
      <w:pPr>
        <w:spacing w:line="276" w:lineRule="auto"/>
        <w:rPr>
          <w:rFonts w:ascii="Arial" w:hAnsi="Arial" w:cs="Arial"/>
          <w:sz w:val="32"/>
          <w:szCs w:val="32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b/>
          <w:bCs/>
          <w:sz w:val="40"/>
          <w:szCs w:val="40"/>
        </w:rPr>
      </w:pPr>
      <w:r w:rsidRPr="00422E12">
        <w:rPr>
          <w:rFonts w:ascii="Calibri" w:hAnsi="Calibri" w:cs="Calibri"/>
          <w:b/>
          <w:bCs/>
          <w:sz w:val="40"/>
          <w:szCs w:val="40"/>
        </w:rPr>
        <w:t>e) renesance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orientačně: 1430 - 1600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jedno z nejvýznamnějších a nejplodnějších období evropské kultury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v centru zájmu je člověk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vznik individualismu a humanismu - nejvýrazněji se projevoval v literatuře (Boccacio a Petrarca)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těžiště vývoje se přesunulo z Francie a Itálie do Nizozemí - </w:t>
      </w:r>
      <w:r w:rsidRPr="00422E12">
        <w:rPr>
          <w:rFonts w:ascii="Calibri" w:hAnsi="Calibri" w:cs="Calibri"/>
          <w:i/>
          <w:iCs/>
          <w:sz w:val="40"/>
          <w:szCs w:val="40"/>
        </w:rPr>
        <w:lastRenderedPageBreak/>
        <w:t>Nizozemské školy</w:t>
      </w:r>
      <w:r w:rsidRPr="00422E12">
        <w:rPr>
          <w:rFonts w:ascii="Calibri" w:hAnsi="Calibri" w:cs="Calibri"/>
          <w:sz w:val="40"/>
          <w:szCs w:val="40"/>
        </w:rPr>
        <w:t xml:space="preserve"> - přivedly vokální kontrapunktické umění k vrcholu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v Itálii vznikly dvě školy: římská (Palestrina) - konzervativní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                                              benátská (Gabrielli) - připravuje na nástup baroka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oblíbené u skladatelů byl kánon = vokální skladba kontrapunktické formy, kdy je hlavní téma opakováno dalšími hlasy, toto opakování se provádí s určitým zpožděním (Červená se line záře, Bejvávalo)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ab/>
        <w:t xml:space="preserve">- kánony bývají: dvojhlasé, trojhlasé, zrcadlové, kruhové, račí, inverzní, hádankové, imitační, ...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ab/>
        <w:t xml:space="preserve">- imitační technika podobná kánonu je používaná i ve fuze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přechodu mezi renesancí a barokem se říká </w:t>
      </w:r>
      <w:r w:rsidRPr="00422E12">
        <w:rPr>
          <w:rFonts w:ascii="Calibri" w:hAnsi="Calibri" w:cs="Calibri"/>
          <w:i/>
          <w:iCs/>
          <w:sz w:val="40"/>
          <w:szCs w:val="40"/>
        </w:rPr>
        <w:t>manýrismus</w:t>
      </w:r>
      <w:r w:rsidRPr="00422E12">
        <w:rPr>
          <w:rFonts w:ascii="Calibri" w:hAnsi="Calibri" w:cs="Calibri"/>
          <w:sz w:val="40"/>
          <w:szCs w:val="40"/>
        </w:rPr>
        <w:t xml:space="preserve"> - nejde přesně časově vymezit, hranice mezi manýrismem a barokem je také velice nezřetelná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b/>
          <w:bCs/>
          <w:sz w:val="40"/>
          <w:szCs w:val="40"/>
        </w:rPr>
      </w:pPr>
      <w:r w:rsidRPr="00422E12">
        <w:rPr>
          <w:rFonts w:ascii="Calibri" w:hAnsi="Calibri" w:cs="Calibri"/>
          <w:b/>
          <w:bCs/>
          <w:sz w:val="40"/>
          <w:szCs w:val="40"/>
        </w:rPr>
        <w:t>f) baroko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poslední třetina 16. století - 1750 (smrt Johanna Sebastiana Bacha)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název odvozen z portugalského slova </w:t>
      </w:r>
      <w:r w:rsidRPr="00422E12">
        <w:rPr>
          <w:rFonts w:ascii="Calibri" w:hAnsi="Calibri" w:cs="Calibri"/>
          <w:i/>
          <w:iCs/>
          <w:sz w:val="40"/>
          <w:szCs w:val="40"/>
        </w:rPr>
        <w:t>barocco</w:t>
      </w:r>
      <w:r w:rsidRPr="00422E12">
        <w:rPr>
          <w:rFonts w:ascii="Calibri" w:hAnsi="Calibri" w:cs="Calibri"/>
          <w:sz w:val="40"/>
          <w:szCs w:val="40"/>
        </w:rPr>
        <w:t xml:space="preserve">, které označuje velké perly nepravidelných tvarů, francouzsky </w:t>
      </w:r>
      <w:r w:rsidRPr="00422E12">
        <w:rPr>
          <w:rFonts w:ascii="Calibri" w:hAnsi="Calibri" w:cs="Calibri"/>
          <w:i/>
          <w:iCs/>
          <w:sz w:val="40"/>
          <w:szCs w:val="40"/>
        </w:rPr>
        <w:t>baroque</w:t>
      </w:r>
      <w:r w:rsidRPr="00422E12">
        <w:rPr>
          <w:rFonts w:ascii="Calibri" w:hAnsi="Calibri" w:cs="Calibri"/>
          <w:sz w:val="40"/>
          <w:szCs w:val="40"/>
        </w:rPr>
        <w:t xml:space="preserve"> znamená podivný, nepravidelný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bývá často srovnáváno se středověkem (především gotikou), se </w:t>
      </w:r>
      <w:r w:rsidRPr="00422E12">
        <w:rPr>
          <w:rFonts w:ascii="Calibri" w:hAnsi="Calibri" w:cs="Calibri"/>
          <w:sz w:val="40"/>
          <w:szCs w:val="40"/>
        </w:rPr>
        <w:lastRenderedPageBreak/>
        <w:t xml:space="preserve">kterým má skutečně mnoho společného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baroko bylo hodně umělci odsuzováno, protože jej pokládali za úpadek jasné renesance, za nové období temna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dnes baroko považujeme za druh umění, ve kterém byl vytvořen nový ideál krásy a v němž se celý životní styl zásadně liší od renesance</w:t>
      </w:r>
      <w:r w:rsidRPr="00422E12">
        <w:rPr>
          <w:rFonts w:ascii="Calibri" w:hAnsi="Calibri" w:cs="Calibri"/>
          <w:sz w:val="40"/>
          <w:szCs w:val="40"/>
        </w:rPr>
        <w:tab/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došlo ke změnám ve všech oblastech umění i života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zvláště raná fáze baroka je plná iracionality a mystiky, vzrostl zájem o zázraky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za jeho kolébku považujeme Francii a Itálií, brzy se ale baroko rozšířilo do celého světa (díky španělským a portugalským koloniím se přeneslo i do Střední a Jižní Ameriky, Asie a Afriky)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už od počátku v Evropě existují dvě podoby barokního umění: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ab/>
        <w:t xml:space="preserve">a) dynamické baroko - zrodilo se ve Španělsku, Portugalsku a Itálii, odkud bylo přeneseno do zemí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ab/>
      </w:r>
      <w:r w:rsidRPr="00422E12">
        <w:rPr>
          <w:rFonts w:ascii="Calibri" w:hAnsi="Calibri" w:cs="Calibri"/>
          <w:sz w:val="40"/>
          <w:szCs w:val="40"/>
        </w:rPr>
        <w:tab/>
      </w:r>
      <w:r w:rsidRPr="00422E12">
        <w:rPr>
          <w:rFonts w:ascii="Calibri" w:hAnsi="Calibri" w:cs="Calibri"/>
          <w:sz w:val="40"/>
          <w:szCs w:val="40"/>
        </w:rPr>
        <w:tab/>
        <w:t xml:space="preserve">            jihoněmeckých, rakouských a českých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ab/>
        <w:t>b) klasický ideál - ve Francii a Anglii, jedná se o baroko s klasickými prvky, což můžeme dobře sledovat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ab/>
      </w:r>
      <w:r w:rsidRPr="00422E12">
        <w:rPr>
          <w:rFonts w:ascii="Calibri" w:hAnsi="Calibri" w:cs="Calibri"/>
          <w:sz w:val="40"/>
          <w:szCs w:val="40"/>
        </w:rPr>
        <w:tab/>
      </w:r>
      <w:r w:rsidRPr="00422E12">
        <w:rPr>
          <w:rFonts w:ascii="Calibri" w:hAnsi="Calibri" w:cs="Calibri"/>
          <w:sz w:val="40"/>
          <w:szCs w:val="40"/>
        </w:rPr>
        <w:tab/>
        <w:t xml:space="preserve">  ve francouzské architektuře (výtvarném umění obecně), ale právě i v hudbě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architektonické prvky: hadovitě stočené sloupy, ukázalá ornamentika, mohutné stavby, </w:t>
      </w:r>
    </w:p>
    <w:p w:rsidR="009A57CF" w:rsidRPr="00422E12" w:rsidRDefault="009A57CF">
      <w:pPr>
        <w:rPr>
          <w:rFonts w:ascii="Calibri" w:hAnsi="Calibri" w:cs="Calibri"/>
          <w:i/>
          <w:iCs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sochařství: sochy vyjadřovaly bouřlivý pohyb a mystické vytržení (světoznámá Berniniho socha </w:t>
      </w:r>
      <w:r w:rsidRPr="00422E12">
        <w:rPr>
          <w:rFonts w:ascii="Calibri" w:hAnsi="Calibri" w:cs="Calibri"/>
          <w:i/>
          <w:iCs/>
          <w:sz w:val="40"/>
          <w:szCs w:val="40"/>
        </w:rPr>
        <w:t xml:space="preserve">Vidění sv. Terezie </w:t>
      </w:r>
    </w:p>
    <w:p w:rsidR="009A57CF" w:rsidRPr="00422E12" w:rsidRDefault="009A57CF">
      <w:pPr>
        <w:rPr>
          <w:rFonts w:ascii="Calibri" w:hAnsi="Calibri" w:cs="Calibri"/>
          <w:i/>
          <w:iCs/>
          <w:sz w:val="40"/>
          <w:szCs w:val="40"/>
        </w:rPr>
      </w:pPr>
      <w:r w:rsidRPr="00422E12">
        <w:rPr>
          <w:rFonts w:ascii="Calibri" w:hAnsi="Calibri" w:cs="Calibri"/>
          <w:i/>
          <w:iCs/>
          <w:sz w:val="40"/>
          <w:szCs w:val="40"/>
        </w:rPr>
        <w:t xml:space="preserve">                       Avilské)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malířství: na obrazech měla být vyjádřena neohraničenost a nekonečnost prostoru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literatura: mystika (básník Bedřich Bridel - Čech)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lastRenderedPageBreak/>
        <w:t xml:space="preserve">- baroko proniklo do všech vrstev obyvatel, i do venkovského prostředí, kde se vytvořilo </w:t>
      </w:r>
      <w:r w:rsidRPr="00422E12">
        <w:rPr>
          <w:rFonts w:ascii="Calibri" w:hAnsi="Calibri" w:cs="Calibri"/>
          <w:i/>
          <w:iCs/>
          <w:sz w:val="40"/>
          <w:szCs w:val="40"/>
        </w:rPr>
        <w:t>lidové baroko</w:t>
      </w:r>
      <w:r w:rsidRPr="00422E12">
        <w:rPr>
          <w:rFonts w:ascii="Calibri" w:hAnsi="Calibri" w:cs="Calibri"/>
          <w:sz w:val="40"/>
          <w:szCs w:val="40"/>
        </w:rPr>
        <w:t xml:space="preserve"> - baroko ovlivnilo jako žádný jiný sloh život celé společnosti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ab/>
      </w:r>
      <w:r w:rsidRPr="00422E12">
        <w:rPr>
          <w:rFonts w:ascii="Calibri" w:hAnsi="Calibri" w:cs="Calibri"/>
          <w:sz w:val="40"/>
          <w:szCs w:val="40"/>
        </w:rPr>
        <w:tab/>
      </w:r>
      <w:r w:rsidRPr="00422E12">
        <w:rPr>
          <w:rFonts w:ascii="Calibri" w:hAnsi="Calibri" w:cs="Calibri"/>
          <w:sz w:val="40"/>
          <w:szCs w:val="40"/>
        </w:rPr>
        <w:tab/>
        <w:t xml:space="preserve">           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HUDBA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byly vytvořeny zcela nové technické a výrazové formy, které potom přežívaly až do 20. století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hudební myšlení polymelodické bylo nahrazeno myšlením melodicko-harmonickým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veliký rozmach nejen vokální hudby, ale i instrumentální, která se osamostatnila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vznikla řada hudebních forem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v komorní hudbě byla vytvořena sólová i komorní sonáta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v orchestrální hudbě bylo vytvořeno concerto grosso (střídání sól se všemi hráči - Antonio Vivaldi) i sólový koncert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v hudbě vokálně-instrumentální byla vytvořena kantáta (rozsáhlé vokálně-instrumentální dílo), oratorium (rozsáhlá hudební skladba, který vypráví nějaký děj) a opera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hudba je emocionální, nástup mnoha hudebních nástrojů - složitá polyfonie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nástup dur a moll stupnic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OPERA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vznikla v roce 1600</w:t>
      </w:r>
    </w:p>
    <w:p w:rsidR="009A57CF" w:rsidRPr="00422E12" w:rsidRDefault="009A57CF">
      <w:pPr>
        <w:rPr>
          <w:rFonts w:ascii="Calibri" w:hAnsi="Calibri" w:cs="Calibri"/>
          <w:i/>
          <w:iCs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např. Claudio Monteverdi - </w:t>
      </w:r>
      <w:r w:rsidRPr="00422E12">
        <w:rPr>
          <w:rFonts w:ascii="Calibri" w:hAnsi="Calibri" w:cs="Calibri"/>
          <w:i/>
          <w:iCs/>
          <w:sz w:val="40"/>
          <w:szCs w:val="40"/>
        </w:rPr>
        <w:t>Orfeus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začal být obdivován lidský hlas (monodie - jednohlas - doprovázená monodie stála u vzniku opery)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nejčastější náměty: biblické příběhy, antická díla, Shakespearova díla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kastráti - náhrada ženských hlasů (Farinelli)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italský skladatel opery: Jean Baptiste de Lully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lastRenderedPageBreak/>
        <w:t xml:space="preserve">- němečtí skladatelé: Philipp Talemann, Henry Purcel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FLORENTSKÁ CAMERATA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v tomto období vznikla skupina umělců okolo hudebního vzdělance Vincenza Galileie (otec slavného Galilea)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vyznačovala se svou nechutí k polyfonní hudbě, odporem ke kontrapunktu a naopak obdivem k antické řecké hudbě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obracela se na Platóna, který tvrdil, že hudba má být taková, že se na první místo klade slovo, potom rytmus a teprve potom přichází na řadu tón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melodie usilovala o co nejvýstižnější vyjádření smyslu textu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prosté akordické doprovody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ČEŠTÍ SKLADATELÉ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P. J. Vejvanovský, Jan Dismas Zelenka, Bohuslav Matěj černohorský, Adam Michna z Otradovic (Chtíc, aby spal)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JOHANN SEBASTIAN BACH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i/>
          <w:iCs/>
          <w:sz w:val="40"/>
          <w:szCs w:val="40"/>
        </w:rPr>
        <w:t>Janovy a Matoušovy pašie</w:t>
      </w:r>
      <w:r w:rsidRPr="00422E12">
        <w:rPr>
          <w:rFonts w:ascii="Calibri" w:hAnsi="Calibri" w:cs="Calibri"/>
          <w:sz w:val="40"/>
          <w:szCs w:val="40"/>
        </w:rPr>
        <w:t xml:space="preserve">, </w:t>
      </w:r>
      <w:r w:rsidRPr="00422E12">
        <w:rPr>
          <w:rFonts w:ascii="Calibri" w:hAnsi="Calibri" w:cs="Calibri"/>
          <w:i/>
          <w:iCs/>
          <w:sz w:val="40"/>
          <w:szCs w:val="40"/>
        </w:rPr>
        <w:t>Temperovaný klavír</w:t>
      </w:r>
      <w:r w:rsidRPr="00422E12">
        <w:rPr>
          <w:rFonts w:ascii="Calibri" w:hAnsi="Calibri" w:cs="Calibri"/>
          <w:sz w:val="40"/>
          <w:szCs w:val="40"/>
        </w:rPr>
        <w:t xml:space="preserve">, </w:t>
      </w:r>
      <w:r w:rsidRPr="00422E12">
        <w:rPr>
          <w:rFonts w:ascii="Calibri" w:hAnsi="Calibri" w:cs="Calibri"/>
          <w:i/>
          <w:iCs/>
          <w:sz w:val="40"/>
          <w:szCs w:val="40"/>
        </w:rPr>
        <w:t>Braniborské koncerty</w:t>
      </w:r>
      <w:r w:rsidRPr="00422E12">
        <w:rPr>
          <w:rFonts w:ascii="Calibri" w:hAnsi="Calibri" w:cs="Calibri"/>
          <w:sz w:val="40"/>
          <w:szCs w:val="40"/>
        </w:rPr>
        <w:t xml:space="preserve"> (6)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GEORG FRIDRICH HANDEL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nejdřív psal italský typ opery, později vytvořil oratorium = koncertní protějšek opery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dílo:</w:t>
      </w:r>
      <w:r w:rsidRPr="00422E12">
        <w:rPr>
          <w:rFonts w:ascii="Calibri" w:hAnsi="Calibri" w:cs="Calibri"/>
          <w:i/>
          <w:iCs/>
          <w:sz w:val="40"/>
          <w:szCs w:val="40"/>
        </w:rPr>
        <w:t xml:space="preserve"> Mesiáš</w:t>
      </w:r>
      <w:r w:rsidRPr="00422E12">
        <w:rPr>
          <w:rFonts w:ascii="Calibri" w:hAnsi="Calibri" w:cs="Calibri"/>
          <w:sz w:val="40"/>
          <w:szCs w:val="40"/>
        </w:rPr>
        <w:t xml:space="preserve"> (oslava Ježíše Krista)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b/>
          <w:bCs/>
          <w:sz w:val="40"/>
          <w:szCs w:val="40"/>
        </w:rPr>
      </w:pPr>
      <w:r w:rsidRPr="00422E12">
        <w:rPr>
          <w:rFonts w:ascii="Calibri" w:hAnsi="Calibri" w:cs="Calibri"/>
          <w:b/>
          <w:bCs/>
          <w:sz w:val="40"/>
          <w:szCs w:val="40"/>
        </w:rPr>
        <w:t>g) rokoko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umělecký sloh, který představoval další vývoj baroka - nebyl již tak složitý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zhruba ve 2. polovině 18. století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rokoko odmítalo mohutné rozměry baroka, složitou polyfonii, Bachova fuga najednou působila zbytečně složitě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celkově bylo komornější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za vlády Ludvíka XV.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HUDBA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zpěvnost skladeb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melodie opatřena množstvím ozdob, což způsobovalo její vzdušnost, jemnou poetičnost a rytmický švih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hlasy nevedeny polyfonně, byly postaveny až za melodii (ta byla důležitější)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b/>
          <w:bCs/>
          <w:sz w:val="40"/>
          <w:szCs w:val="40"/>
        </w:rPr>
      </w:pPr>
      <w:r w:rsidRPr="00422E12">
        <w:rPr>
          <w:rFonts w:ascii="Calibri" w:hAnsi="Calibri" w:cs="Calibri"/>
          <w:b/>
          <w:bCs/>
          <w:sz w:val="40"/>
          <w:szCs w:val="40"/>
        </w:rPr>
        <w:t>h) klasicismus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- 1750 - 1850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na prvním místě je rozum (vládne filosofický směr racionalismus)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vznikl v souvislosti se všemi kulturními a vědeckými proudy - čím dál více objevů, což upřednostňuje lidský rozum před náboženstvím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návrat k antice (čistota, usměrněnost)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je jasný, výstižný, klidný - kontrast k baroku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melodicky i harmonicky se snaží o ucelené a přehledné dílo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vzniká sonátová forma - založená na přesných tonálních vztazích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lastRenderedPageBreak/>
        <w:t>- vznikají smyčcová kvarteta (1. a 2. housle, viola, violoncello)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vznikají symfonie a nástrojové koncerty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Franz Joseph Haydn - 104 symfonií, před 80 smyčcových kvartet, "uzákonil" složení smyčcového kvarteta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Wolfgang Amadeus Mozart - mnohé symfonie napsal už jako dítě</w:t>
      </w:r>
    </w:p>
    <w:p w:rsidR="009A57CF" w:rsidRPr="00422E12" w:rsidRDefault="009A57CF">
      <w:pPr>
        <w:rPr>
          <w:rFonts w:ascii="Calibri" w:hAnsi="Calibri" w:cs="Calibri"/>
          <w:i/>
          <w:iCs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                                                  - opery: </w:t>
      </w:r>
      <w:r w:rsidRPr="00422E12">
        <w:rPr>
          <w:rFonts w:ascii="Calibri" w:hAnsi="Calibri" w:cs="Calibri"/>
          <w:i/>
          <w:iCs/>
          <w:sz w:val="40"/>
          <w:szCs w:val="40"/>
        </w:rPr>
        <w:t>Don Giovanni</w:t>
      </w:r>
      <w:r w:rsidRPr="00422E12">
        <w:rPr>
          <w:rFonts w:ascii="Calibri" w:hAnsi="Calibri" w:cs="Calibri"/>
          <w:sz w:val="40"/>
          <w:szCs w:val="40"/>
        </w:rPr>
        <w:t>,</w:t>
      </w:r>
      <w:r w:rsidRPr="00422E12">
        <w:rPr>
          <w:rFonts w:ascii="Calibri" w:hAnsi="Calibri" w:cs="Calibri"/>
          <w:i/>
          <w:iCs/>
          <w:sz w:val="40"/>
          <w:szCs w:val="40"/>
        </w:rPr>
        <w:t xml:space="preserve"> Figarova svatba</w:t>
      </w:r>
      <w:r w:rsidRPr="00422E12">
        <w:rPr>
          <w:rFonts w:ascii="Calibri" w:hAnsi="Calibri" w:cs="Calibri"/>
          <w:sz w:val="40"/>
          <w:szCs w:val="40"/>
        </w:rPr>
        <w:t xml:space="preserve">, </w:t>
      </w:r>
      <w:r w:rsidRPr="00422E12">
        <w:rPr>
          <w:rFonts w:ascii="Calibri" w:hAnsi="Calibri" w:cs="Calibri"/>
          <w:i/>
          <w:iCs/>
          <w:sz w:val="40"/>
          <w:szCs w:val="40"/>
        </w:rPr>
        <w:t xml:space="preserve">Kouzelná flétna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Ludwig van Beethoven - 9 symfonií, opera Fidelio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obrovský rozkvět české hudby: Jakub Jan Ryba (koledy a postorely)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Manheimská škola - dynamika, poprvé hráli piano X forte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Jan Antonín Benda - první faktický tvůrce melodramu = skladba pro recitátora s doprovodem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b/>
          <w:bCs/>
          <w:sz w:val="40"/>
          <w:szCs w:val="40"/>
        </w:rPr>
      </w:pPr>
      <w:r w:rsidRPr="00422E12">
        <w:rPr>
          <w:rFonts w:ascii="Calibri" w:hAnsi="Calibri" w:cs="Calibri"/>
          <w:b/>
          <w:bCs/>
          <w:sz w:val="40"/>
          <w:szCs w:val="40"/>
        </w:rPr>
        <w:t>i) romantismus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přelom 18. a 19. století - počátek 20. století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vyznačuje se city, sny, fantazií, rozervaností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snaži se vyjádřit tajemná atmosféra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HUDBA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zdůrazněná emocionalita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silnější přejímání impulzů z lidové hudby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časté spojování s mimohudebními (většinou literárními) myšlenkami - vzniká tak programní hudba = usiluje o vyjádření určitého děje či jevu (Smetanova </w:t>
      </w:r>
      <w:r w:rsidRPr="00422E12">
        <w:rPr>
          <w:rFonts w:ascii="Calibri" w:hAnsi="Calibri" w:cs="Calibri"/>
          <w:i/>
          <w:iCs/>
          <w:sz w:val="40"/>
          <w:szCs w:val="40"/>
        </w:rPr>
        <w:t>Má vlast</w:t>
      </w:r>
      <w:r w:rsidRPr="00422E12">
        <w:rPr>
          <w:rFonts w:ascii="Calibri" w:hAnsi="Calibri" w:cs="Calibri"/>
          <w:sz w:val="40"/>
          <w:szCs w:val="40"/>
        </w:rPr>
        <w:t xml:space="preserve">)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lastRenderedPageBreak/>
        <w:t xml:space="preserve">- rozšiřuje se orchestr, aby mohly být lépe vyjádřeny jednotlivé myšlenky a citové odstíny  a pro vyvolání většiho dojmu při plném nasazení všech nástrojů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SYMFONICKÁ BÁSEŇ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vzniká v polovině 19. století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je to dílo programní hudby, jedná se o zhudebnění určitého příběhu či obrazu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náměty: literární či dramatické dílo, které má své kořeny v lidové slovesnosti (pověst, mýtus, báje, pohádka),   </w:t>
      </w:r>
      <w:r w:rsidRPr="00422E12">
        <w:rPr>
          <w:rFonts w:ascii="Calibri" w:hAnsi="Calibri" w:cs="Calibri"/>
          <w:sz w:val="40"/>
          <w:szCs w:val="40"/>
        </w:rPr>
        <w:tab/>
        <w:t xml:space="preserve">   obraz města nebo krajiny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je to obvykle jednovětá skladba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více za sebou seřazených básní tvoří symfonickou svitu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nejznámnější: </w:t>
      </w:r>
      <w:r w:rsidRPr="00422E12">
        <w:rPr>
          <w:rFonts w:ascii="Calibri" w:hAnsi="Calibri" w:cs="Calibri"/>
          <w:i/>
          <w:iCs/>
          <w:sz w:val="40"/>
          <w:szCs w:val="40"/>
        </w:rPr>
        <w:t>Má vlast</w:t>
      </w:r>
      <w:r w:rsidRPr="00422E12">
        <w:rPr>
          <w:rFonts w:ascii="Calibri" w:hAnsi="Calibri" w:cs="Calibri"/>
          <w:sz w:val="40"/>
          <w:szCs w:val="40"/>
        </w:rPr>
        <w:t xml:space="preserve"> (Bedřich Smetana), </w:t>
      </w:r>
      <w:r w:rsidRPr="00422E12">
        <w:rPr>
          <w:rFonts w:ascii="Calibri" w:hAnsi="Calibri" w:cs="Calibri"/>
          <w:i/>
          <w:iCs/>
          <w:sz w:val="40"/>
          <w:szCs w:val="40"/>
        </w:rPr>
        <w:t>Orfeus</w:t>
      </w:r>
      <w:r w:rsidRPr="00422E12">
        <w:rPr>
          <w:rFonts w:ascii="Calibri" w:hAnsi="Calibri" w:cs="Calibri"/>
          <w:sz w:val="40"/>
          <w:szCs w:val="40"/>
        </w:rPr>
        <w:t xml:space="preserve">, </w:t>
      </w:r>
      <w:r w:rsidRPr="00422E12">
        <w:rPr>
          <w:rFonts w:ascii="Calibri" w:hAnsi="Calibri" w:cs="Calibri"/>
          <w:i/>
          <w:iCs/>
          <w:sz w:val="40"/>
          <w:szCs w:val="40"/>
        </w:rPr>
        <w:t>Hamlet</w:t>
      </w:r>
      <w:r w:rsidRPr="00422E12">
        <w:rPr>
          <w:rFonts w:ascii="Calibri" w:hAnsi="Calibri" w:cs="Calibri"/>
          <w:sz w:val="40"/>
          <w:szCs w:val="40"/>
        </w:rPr>
        <w:t xml:space="preserve"> (Ferenc Liszt), </w:t>
      </w:r>
      <w:r w:rsidRPr="00422E12">
        <w:rPr>
          <w:rFonts w:ascii="Calibri" w:hAnsi="Calibri" w:cs="Calibri"/>
          <w:i/>
          <w:iCs/>
          <w:sz w:val="40"/>
          <w:szCs w:val="40"/>
        </w:rPr>
        <w:t>Romeo a Julie</w:t>
      </w:r>
      <w:r w:rsidRPr="00422E12">
        <w:rPr>
          <w:rFonts w:ascii="Calibri" w:hAnsi="Calibri" w:cs="Calibri"/>
          <w:sz w:val="40"/>
          <w:szCs w:val="40"/>
        </w:rPr>
        <w:t xml:space="preserve"> (Petr Iljič Čajkovskij)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vzniká národní opera - skladatelé využívají národních motivů, tanců, historických témat a revolučních scén ze svých zemí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v Itálii téměř vúlučně opera - zrušení kastrátů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vznik operety = "malá opera" - líbivá melodika a mluvené slovo (Jacques Offenbach)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SVĚTOVÍ SKLADATELÉ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Franz Schubert, Frederyk Chopin, Richard Wagner (</w:t>
      </w:r>
      <w:r w:rsidRPr="00422E12">
        <w:rPr>
          <w:rFonts w:ascii="Calibri" w:hAnsi="Calibri" w:cs="Calibri"/>
          <w:i/>
          <w:iCs/>
          <w:sz w:val="40"/>
          <w:szCs w:val="40"/>
        </w:rPr>
        <w:t>Lohengrin</w:t>
      </w:r>
      <w:r w:rsidRPr="00422E12">
        <w:rPr>
          <w:rFonts w:ascii="Calibri" w:hAnsi="Calibri" w:cs="Calibri"/>
          <w:sz w:val="40"/>
          <w:szCs w:val="40"/>
        </w:rPr>
        <w:t xml:space="preserve">, </w:t>
      </w:r>
      <w:r w:rsidRPr="00422E12">
        <w:rPr>
          <w:rFonts w:ascii="Calibri" w:hAnsi="Calibri" w:cs="Calibri"/>
          <w:i/>
          <w:iCs/>
          <w:sz w:val="40"/>
          <w:szCs w:val="40"/>
        </w:rPr>
        <w:t>Bludný Holanďan</w:t>
      </w:r>
      <w:r w:rsidRPr="00422E12">
        <w:rPr>
          <w:rFonts w:ascii="Calibri" w:hAnsi="Calibri" w:cs="Calibri"/>
          <w:sz w:val="40"/>
          <w:szCs w:val="40"/>
        </w:rPr>
        <w:t>), Giuseppe Verdi (</w:t>
      </w:r>
      <w:r w:rsidRPr="00422E12">
        <w:rPr>
          <w:rFonts w:ascii="Calibri" w:hAnsi="Calibri" w:cs="Calibri"/>
          <w:i/>
          <w:iCs/>
          <w:sz w:val="40"/>
          <w:szCs w:val="40"/>
        </w:rPr>
        <w:t>Nabucco</w:t>
      </w:r>
      <w:r w:rsidRPr="00422E12">
        <w:rPr>
          <w:rFonts w:ascii="Calibri" w:hAnsi="Calibri" w:cs="Calibri"/>
          <w:sz w:val="40"/>
          <w:szCs w:val="40"/>
        </w:rPr>
        <w:t xml:space="preserve">),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Petr Iljič Čajkovskij (balety </w:t>
      </w:r>
      <w:r w:rsidRPr="00422E12">
        <w:rPr>
          <w:rFonts w:ascii="Calibri" w:hAnsi="Calibri" w:cs="Calibri"/>
          <w:i/>
          <w:iCs/>
          <w:sz w:val="40"/>
          <w:szCs w:val="40"/>
        </w:rPr>
        <w:t>Labutí jezero</w:t>
      </w:r>
      <w:r w:rsidRPr="00422E12">
        <w:rPr>
          <w:rFonts w:ascii="Calibri" w:hAnsi="Calibri" w:cs="Calibri"/>
          <w:sz w:val="40"/>
          <w:szCs w:val="40"/>
        </w:rPr>
        <w:t xml:space="preserve">, </w:t>
      </w:r>
      <w:r w:rsidRPr="00422E12">
        <w:rPr>
          <w:rFonts w:ascii="Calibri" w:hAnsi="Calibri" w:cs="Calibri"/>
          <w:i/>
          <w:iCs/>
          <w:sz w:val="40"/>
          <w:szCs w:val="40"/>
        </w:rPr>
        <w:t>Louskáček</w:t>
      </w:r>
      <w:r w:rsidRPr="00422E12">
        <w:rPr>
          <w:rFonts w:ascii="Calibri" w:hAnsi="Calibri" w:cs="Calibri"/>
          <w:sz w:val="40"/>
          <w:szCs w:val="40"/>
        </w:rPr>
        <w:t xml:space="preserve">)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ČEŠTÍ SKLADATELÉ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Bedřich Smetana (opery: </w:t>
      </w:r>
      <w:r w:rsidRPr="00422E12">
        <w:rPr>
          <w:rFonts w:ascii="Calibri" w:hAnsi="Calibri" w:cs="Calibri"/>
          <w:i/>
          <w:iCs/>
          <w:sz w:val="40"/>
          <w:szCs w:val="40"/>
        </w:rPr>
        <w:t>Bra, Pro, Da, Li, Dvě, Hu, Ta, Če, Vy</w:t>
      </w:r>
      <w:r w:rsidRPr="00422E12">
        <w:rPr>
          <w:rFonts w:ascii="Calibri" w:hAnsi="Calibri" w:cs="Calibri"/>
          <w:sz w:val="40"/>
          <w:szCs w:val="40"/>
        </w:rPr>
        <w:t>)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Antonín Dvořák (</w:t>
      </w:r>
      <w:r w:rsidRPr="00422E12">
        <w:rPr>
          <w:rFonts w:ascii="Calibri" w:hAnsi="Calibri" w:cs="Calibri"/>
          <w:i/>
          <w:iCs/>
          <w:sz w:val="40"/>
          <w:szCs w:val="40"/>
        </w:rPr>
        <w:t>Moravské dvojzpěvy</w:t>
      </w:r>
      <w:r w:rsidRPr="00422E12">
        <w:rPr>
          <w:rFonts w:ascii="Calibri" w:hAnsi="Calibri" w:cs="Calibri"/>
          <w:sz w:val="40"/>
          <w:szCs w:val="40"/>
        </w:rPr>
        <w:t xml:space="preserve">, </w:t>
      </w:r>
      <w:r w:rsidRPr="00422E12">
        <w:rPr>
          <w:rFonts w:ascii="Calibri" w:hAnsi="Calibri" w:cs="Calibri"/>
          <w:i/>
          <w:iCs/>
          <w:sz w:val="40"/>
          <w:szCs w:val="40"/>
        </w:rPr>
        <w:t>Slovanské tance</w:t>
      </w:r>
      <w:r w:rsidRPr="00422E12">
        <w:rPr>
          <w:rFonts w:ascii="Calibri" w:hAnsi="Calibri" w:cs="Calibri"/>
          <w:sz w:val="40"/>
          <w:szCs w:val="40"/>
        </w:rPr>
        <w:t xml:space="preserve">, opery: </w:t>
      </w:r>
      <w:r w:rsidRPr="00422E12">
        <w:rPr>
          <w:rFonts w:ascii="Calibri" w:hAnsi="Calibri" w:cs="Calibri"/>
          <w:i/>
          <w:iCs/>
          <w:sz w:val="40"/>
          <w:szCs w:val="40"/>
        </w:rPr>
        <w:t>Čert a Káča</w:t>
      </w:r>
      <w:r w:rsidRPr="00422E12">
        <w:rPr>
          <w:rFonts w:ascii="Calibri" w:hAnsi="Calibri" w:cs="Calibri"/>
          <w:sz w:val="40"/>
          <w:szCs w:val="40"/>
        </w:rPr>
        <w:t xml:space="preserve">, </w:t>
      </w:r>
      <w:r w:rsidRPr="00422E12">
        <w:rPr>
          <w:rFonts w:ascii="Calibri" w:hAnsi="Calibri" w:cs="Calibri"/>
          <w:i/>
          <w:iCs/>
          <w:sz w:val="40"/>
          <w:szCs w:val="40"/>
        </w:rPr>
        <w:t>Rusalka</w:t>
      </w:r>
      <w:r w:rsidRPr="00422E12">
        <w:rPr>
          <w:rFonts w:ascii="Calibri" w:hAnsi="Calibri" w:cs="Calibri"/>
          <w:sz w:val="40"/>
          <w:szCs w:val="40"/>
        </w:rPr>
        <w:t>)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b/>
          <w:bCs/>
          <w:sz w:val="40"/>
          <w:szCs w:val="40"/>
        </w:rPr>
      </w:pPr>
      <w:r w:rsidRPr="00422E12">
        <w:rPr>
          <w:rFonts w:ascii="Calibri" w:hAnsi="Calibri" w:cs="Calibri"/>
          <w:b/>
          <w:bCs/>
          <w:sz w:val="40"/>
          <w:szCs w:val="40"/>
        </w:rPr>
        <w:t>j) realismus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druhá polovina 19. století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podstatou je vyjádření reality bez ideálů klasicismu nebo citů realismu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jde mu o čistou a ničím nepřikrášlenou pravdu, i když se tím ukazují nepěkné stránky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do díla se nevkládají žádné osobní pocity či názory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jde prostě o objektivní realitu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autoři se neobracejí k minulosti, ale popisují současnost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nejvíce vyjádřen v literatuře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Francouzský skladatel: Georges Bizet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Italští skladatelé: Giuseppe Verdi, Giacomo Puccini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b/>
          <w:bCs/>
          <w:sz w:val="40"/>
          <w:szCs w:val="40"/>
        </w:rPr>
      </w:pPr>
      <w:r w:rsidRPr="00422E12">
        <w:rPr>
          <w:rFonts w:ascii="Calibri" w:hAnsi="Calibri" w:cs="Calibri"/>
          <w:b/>
          <w:bCs/>
          <w:sz w:val="40"/>
          <w:szCs w:val="40"/>
        </w:rPr>
        <w:t>k) impresionismus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vznikl koncem 19. století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snažil se zachytit okamžitou atmosféru dané chvíle, okamžik duševního rozpoložení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snaží se v posluchači či divákovi vytvořit nějaký dojem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název je odvozen od obrazu Clauda Moneta </w:t>
      </w:r>
      <w:r w:rsidRPr="00422E12">
        <w:rPr>
          <w:rFonts w:ascii="Calibri" w:hAnsi="Calibri" w:cs="Calibri"/>
          <w:i/>
          <w:iCs/>
          <w:sz w:val="40"/>
          <w:szCs w:val="40"/>
        </w:rPr>
        <w:t>Impression, soleil levant</w:t>
      </w:r>
      <w:r w:rsidRPr="00422E12">
        <w:rPr>
          <w:rFonts w:ascii="Calibri" w:hAnsi="Calibri" w:cs="Calibri"/>
          <w:sz w:val="40"/>
          <w:szCs w:val="40"/>
        </w:rPr>
        <w:t xml:space="preserve">, který byl v roce 1874 vystaven na výstavě nezávislých malířů v Paříži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i/>
          <w:iCs/>
          <w:sz w:val="40"/>
          <w:szCs w:val="40"/>
        </w:rPr>
        <w:lastRenderedPageBreak/>
        <w:t xml:space="preserve">- </w:t>
      </w:r>
      <w:r w:rsidRPr="00422E12">
        <w:rPr>
          <w:rFonts w:ascii="Calibri" w:hAnsi="Calibri" w:cs="Calibri"/>
          <w:sz w:val="40"/>
          <w:szCs w:val="40"/>
        </w:rPr>
        <w:t>nejzřetelnější je impresionismus v malířství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snaží se  zachytit přirozenou krásu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důraz je kladen na celkový efekt a ne na detaily</w:t>
      </w:r>
    </w:p>
    <w:p w:rsidR="009A57CF" w:rsidRPr="00422E12" w:rsidRDefault="009A57CF">
      <w:pPr>
        <w:rPr>
          <w:rFonts w:ascii="Calibri" w:hAnsi="Calibri" w:cs="Calibri"/>
          <w:i/>
          <w:iCs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MALÍŘSTVÍ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žádné linie, ohraničující plochy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obrazy působí nedokončeným dojmem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malovalo se venku v přírodě, v žádných ateliérech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pokoušeli se zachytit hru stínů a slunečního světla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obrazy jsou tvořeny krátkými tahy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hlavní témata: krajina a příroda, která je zobrazována za různých světelných podmínek (stejné obrazy malované několikrát, vždy v jiném ročním období), rušné město - pohyb, společenský život (taneční kavárny, kabarety, koncerty, ...)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velký vliv na malíře mělo vědecké bádání v oblasti optiky - vynález fotografie (zachycení okamžiku), nové pojetí barev atd.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Henri de Toulouse-Lautrec - jeden z nejvýznamnějších umělců stojících u zrodu, tvořil plakáty pro Moulin Rouge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Eugene Boudin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Vincent van Gogh - </w:t>
      </w:r>
      <w:r w:rsidRPr="00422E12">
        <w:rPr>
          <w:rFonts w:ascii="Calibri" w:hAnsi="Calibri" w:cs="Calibri"/>
          <w:i/>
          <w:iCs/>
          <w:sz w:val="40"/>
          <w:szCs w:val="40"/>
        </w:rPr>
        <w:t>Slunečnice</w:t>
      </w:r>
      <w:r w:rsidRPr="00422E12">
        <w:rPr>
          <w:rFonts w:ascii="Calibri" w:hAnsi="Calibri" w:cs="Calibri"/>
          <w:sz w:val="40"/>
          <w:szCs w:val="40"/>
        </w:rPr>
        <w:t xml:space="preserve">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HUDBA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nové prostředky, uvolnění harmonie, používání disharmonie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složité a rozmanitě obměňované akordy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uvolněná tonalita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impreisonistická díla postrádají práci s témetem, melodie ztrácí na významu, objevuje se jen v útržkovité formě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jde čistě o vnímání okamžiku, aniž by si posluchač měl uvědomovat nějaké celkové vyznění skladby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improvizace - podle nálady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lastRenderedPageBreak/>
        <w:t>Claude Debussy - považován za tvůrce hudebního impresionismu (</w:t>
      </w:r>
      <w:r w:rsidRPr="00422E12">
        <w:rPr>
          <w:rFonts w:ascii="Calibri" w:hAnsi="Calibri" w:cs="Calibri"/>
          <w:i/>
          <w:iCs/>
          <w:sz w:val="40"/>
          <w:szCs w:val="40"/>
        </w:rPr>
        <w:t>Faunovo odpoledne</w:t>
      </w:r>
      <w:r w:rsidRPr="00422E12">
        <w:rPr>
          <w:rFonts w:ascii="Calibri" w:hAnsi="Calibri" w:cs="Calibri"/>
          <w:sz w:val="40"/>
          <w:szCs w:val="40"/>
        </w:rPr>
        <w:t xml:space="preserve">, </w:t>
      </w:r>
      <w:r w:rsidRPr="00422E12">
        <w:rPr>
          <w:rFonts w:ascii="Calibri" w:hAnsi="Calibri" w:cs="Calibri"/>
          <w:i/>
          <w:iCs/>
          <w:sz w:val="40"/>
          <w:szCs w:val="40"/>
        </w:rPr>
        <w:t>Nocturna</w:t>
      </w:r>
      <w:r w:rsidRPr="00422E12">
        <w:rPr>
          <w:rFonts w:ascii="Calibri" w:hAnsi="Calibri" w:cs="Calibri"/>
          <w:sz w:val="40"/>
          <w:szCs w:val="40"/>
        </w:rPr>
        <w:t xml:space="preserve">, </w:t>
      </w:r>
      <w:r w:rsidRPr="00422E12">
        <w:rPr>
          <w:rFonts w:ascii="Calibri" w:hAnsi="Calibri" w:cs="Calibri"/>
          <w:i/>
          <w:iCs/>
          <w:sz w:val="40"/>
          <w:szCs w:val="40"/>
        </w:rPr>
        <w:t>Moře</w:t>
      </w:r>
      <w:r w:rsidRPr="00422E12">
        <w:rPr>
          <w:rFonts w:ascii="Calibri" w:hAnsi="Calibri" w:cs="Calibri"/>
          <w:sz w:val="40"/>
          <w:szCs w:val="40"/>
        </w:rPr>
        <w:t xml:space="preserve">) </w:t>
      </w:r>
    </w:p>
    <w:p w:rsidR="009A57CF" w:rsidRPr="00422E12" w:rsidRDefault="009A57CF">
      <w:pPr>
        <w:rPr>
          <w:rFonts w:ascii="Calibri" w:hAnsi="Calibri" w:cs="Calibri"/>
          <w:i/>
          <w:iCs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Maurice Ravel - </w:t>
      </w:r>
      <w:r w:rsidRPr="00422E12">
        <w:rPr>
          <w:rFonts w:ascii="Calibri" w:hAnsi="Calibri" w:cs="Calibri"/>
          <w:i/>
          <w:iCs/>
          <w:sz w:val="40"/>
          <w:szCs w:val="40"/>
        </w:rPr>
        <w:t>Vodotrysky</w:t>
      </w:r>
      <w:r w:rsidRPr="00422E12">
        <w:rPr>
          <w:rFonts w:ascii="Calibri" w:hAnsi="Calibri" w:cs="Calibri"/>
          <w:sz w:val="40"/>
          <w:szCs w:val="40"/>
        </w:rPr>
        <w:t xml:space="preserve">, </w:t>
      </w:r>
      <w:r w:rsidRPr="00422E12">
        <w:rPr>
          <w:rFonts w:ascii="Calibri" w:hAnsi="Calibri" w:cs="Calibri"/>
          <w:i/>
          <w:iCs/>
          <w:sz w:val="40"/>
          <w:szCs w:val="40"/>
        </w:rPr>
        <w:t>Zrcadla</w:t>
      </w:r>
      <w:r w:rsidRPr="00422E12">
        <w:rPr>
          <w:rFonts w:ascii="Calibri" w:hAnsi="Calibri" w:cs="Calibri"/>
          <w:sz w:val="40"/>
          <w:szCs w:val="40"/>
        </w:rPr>
        <w:t xml:space="preserve">, orchestrální </w:t>
      </w:r>
      <w:r w:rsidRPr="00422E12">
        <w:rPr>
          <w:rFonts w:ascii="Calibri" w:hAnsi="Calibri" w:cs="Calibri"/>
          <w:i/>
          <w:iCs/>
          <w:sz w:val="40"/>
          <w:szCs w:val="40"/>
        </w:rPr>
        <w:t xml:space="preserve">Bolero </w:t>
      </w:r>
    </w:p>
    <w:p w:rsidR="009A57CF" w:rsidRPr="00422E12" w:rsidRDefault="009A57CF">
      <w:pPr>
        <w:rPr>
          <w:rFonts w:ascii="Calibri" w:hAnsi="Calibri" w:cs="Calibri"/>
          <w:i/>
          <w:iCs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Erik Satie - klavírní </w:t>
      </w:r>
      <w:r w:rsidRPr="00422E12">
        <w:rPr>
          <w:rFonts w:ascii="Calibri" w:hAnsi="Calibri" w:cs="Calibri"/>
          <w:i/>
          <w:iCs/>
          <w:sz w:val="40"/>
          <w:szCs w:val="40"/>
        </w:rPr>
        <w:t>Gymnopédies</w:t>
      </w:r>
      <w:r w:rsidRPr="00422E12">
        <w:rPr>
          <w:rFonts w:ascii="Calibri" w:hAnsi="Calibri" w:cs="Calibri"/>
          <w:sz w:val="40"/>
          <w:szCs w:val="40"/>
        </w:rPr>
        <w:t xml:space="preserve">, </w:t>
      </w:r>
      <w:r w:rsidRPr="00422E12">
        <w:rPr>
          <w:rFonts w:ascii="Calibri" w:hAnsi="Calibri" w:cs="Calibri"/>
          <w:i/>
          <w:iCs/>
          <w:sz w:val="40"/>
          <w:szCs w:val="40"/>
        </w:rPr>
        <w:t>Gnossiennes</w:t>
      </w:r>
      <w:r w:rsidRPr="00422E12">
        <w:rPr>
          <w:rFonts w:ascii="Calibri" w:hAnsi="Calibri" w:cs="Calibri"/>
          <w:sz w:val="40"/>
          <w:szCs w:val="40"/>
        </w:rPr>
        <w:t xml:space="preserve">, </w:t>
      </w:r>
      <w:r w:rsidRPr="00422E12">
        <w:rPr>
          <w:rFonts w:ascii="Calibri" w:hAnsi="Calibri" w:cs="Calibri"/>
          <w:i/>
          <w:iCs/>
          <w:sz w:val="40"/>
          <w:szCs w:val="40"/>
        </w:rPr>
        <w:t>Vexations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Josef Suk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b/>
          <w:bCs/>
          <w:sz w:val="40"/>
          <w:szCs w:val="40"/>
        </w:rPr>
      </w:pPr>
      <w:r w:rsidRPr="00422E12">
        <w:rPr>
          <w:rFonts w:ascii="Calibri" w:hAnsi="Calibri" w:cs="Calibri"/>
          <w:b/>
          <w:bCs/>
          <w:sz w:val="40"/>
          <w:szCs w:val="40"/>
        </w:rPr>
        <w:t>l) symbolismus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vznikl ve Francii, největší rozmach na přelomu 19. a 20. století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reakce na popisnost naturalismu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cílem bylo zobrazovat věci, které nejde racionálně popsat (emoce, nálady, myšlenky, city, apod.) - zobrazit nezobrazitelné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b/>
          <w:bCs/>
          <w:sz w:val="40"/>
          <w:szCs w:val="40"/>
        </w:rPr>
      </w:pPr>
      <w:r w:rsidRPr="00422E12">
        <w:rPr>
          <w:rFonts w:ascii="Calibri" w:hAnsi="Calibri" w:cs="Calibri"/>
          <w:b/>
          <w:bCs/>
          <w:sz w:val="40"/>
          <w:szCs w:val="40"/>
        </w:rPr>
        <w:t>m) expresionismus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především umělecký směr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vznikl jako protiklad k impresionismu a naturalismu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odmítl umění zobrazující skutečnost, ale sázel na vyjádření vlastního dojmu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pro zvýšení efektu prožitku často dochází k deformaci reality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hudba ovlivněná expresionismem byla oblíbená především v Rakousku a Německu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skladatelé odmítali  tradiční hudební prostředky, snažili se je nahrazovat novými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Alban Berg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Ernst Křenek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Alois Hába - Čech </w:t>
      </w:r>
    </w:p>
    <w:p w:rsidR="009A57CF" w:rsidRPr="00422E12" w:rsidRDefault="009A57CF">
      <w:pPr>
        <w:rPr>
          <w:rFonts w:ascii="Calibri" w:hAnsi="Calibri" w:cs="Calibri"/>
          <w:b/>
          <w:bCs/>
          <w:sz w:val="40"/>
          <w:szCs w:val="40"/>
        </w:rPr>
      </w:pPr>
      <w:r w:rsidRPr="00422E12">
        <w:rPr>
          <w:rFonts w:ascii="Calibri" w:hAnsi="Calibri" w:cs="Calibri"/>
          <w:b/>
          <w:bCs/>
          <w:sz w:val="40"/>
          <w:szCs w:val="40"/>
        </w:rPr>
        <w:t>n) moderna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začala se rozvíjet ve 20. stoletím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spousta nových objevů, technické pokroky, které zajišťují lidstvu bezproblémový a pohodlný život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lastRenderedPageBreak/>
        <w:t xml:space="preserve">- ale byly i dvě války, komunismus, totalitní režimy, ...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umění se rozšířilo o oblast filmu, televize - umění se stávalo více komerční záležitostí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i hudba se stávala čím dál více záležitostí komeční a masové spotřeby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najednou hudba doprovázela člověka na každém kroku (tak tomu dříve nebývalo)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gramofonové desky, rozhlasové vysílání, zvukový film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docházelo k ovlivňování umění navzájem mezi různými kulturami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velice se zrychlil vývoj nových uměleckých směrů, které rychle zanikaly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už všech těch směrů bylo tolik, že se ani nedá mluvit o slozích, ale pouze o uměleckých tendencích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na koncertech se ale stále hrála "historická" hudba, nová hudba se musela do repertoáru zařazovat postupně, protože si na ni lidé museli pomalu zvykat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pořádaly se různé festivaly, kde hrála moderní hudba, na kterou si tak lidé mohli lépe zvykat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Arnold Sch</w:t>
      </w:r>
      <w:r w:rsidRPr="00422E12">
        <w:rPr>
          <w:rFonts w:eastAsia="Times New Roman"/>
          <w:sz w:val="40"/>
          <w:szCs w:val="40"/>
        </w:rPr>
        <w:t>ö</w:t>
      </w:r>
      <w:r w:rsidRPr="00422E12">
        <w:rPr>
          <w:rFonts w:ascii="Calibri" w:hAnsi="Calibri" w:cs="Calibri"/>
          <w:sz w:val="40"/>
          <w:szCs w:val="40"/>
        </w:rPr>
        <w:t>nberg - cyklus písní Pierrot Lunaire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Igor Stravinský - balet </w:t>
      </w:r>
      <w:r w:rsidRPr="00422E12">
        <w:rPr>
          <w:rFonts w:ascii="Calibri" w:hAnsi="Calibri" w:cs="Calibri"/>
          <w:i/>
          <w:iCs/>
          <w:sz w:val="40"/>
          <w:szCs w:val="40"/>
        </w:rPr>
        <w:t>Svěcení jara</w:t>
      </w:r>
      <w:r w:rsidRPr="00422E12">
        <w:rPr>
          <w:rFonts w:ascii="Calibri" w:hAnsi="Calibri" w:cs="Calibri"/>
          <w:sz w:val="40"/>
          <w:szCs w:val="40"/>
        </w:rPr>
        <w:t xml:space="preserve">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obě tato díla byla diváky nepochopena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oba skladatelé se snažili tuto moderní hudbu propagovat, vymanit ji z posledních záchvěvů romantiky a nasměrovat hudební vývoj zcela novým směrem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ARNOLD SCHOENBERG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narozen jako Sch</w:t>
      </w:r>
      <w:r w:rsidRPr="00422E12">
        <w:rPr>
          <w:rFonts w:eastAsia="Times New Roman"/>
          <w:sz w:val="40"/>
          <w:szCs w:val="40"/>
        </w:rPr>
        <w:t>ö</w:t>
      </w:r>
      <w:r w:rsidRPr="00422E12">
        <w:rPr>
          <w:rFonts w:ascii="Calibri" w:hAnsi="Calibri" w:cs="Calibri"/>
          <w:sz w:val="40"/>
          <w:szCs w:val="40"/>
        </w:rPr>
        <w:t>nberg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rakouský skladatel, hudební teoretik a příležitostný malíř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patří k hudebním géniům, vytvářejícím novou epochu hudby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lastRenderedPageBreak/>
        <w:t xml:space="preserve">- hudbu studoval, hrál na housle a violoncello, pracoval jako sbormistr mužského pěveckého sboru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stal se dirigentem a časem i učitelem na konzervatoři - jako pedagog byl velice oceňován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kvůli válce a svému židovskému původu odcestoval do Ameriky, kde také zemřel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většinu svých skladeb vytvořil mimo klasický tonální systém - v atonalitě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vymyslel metodu hudební skladby dodekafonii, která využívá 12titónovou hudební stupnici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zezačátku byl ovlivněn Antonínem Dvořákem a Richardem Wagnerem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jeho první skladby obsahují rysy pozdního romantismu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objevil nové hudební obzory, kterými posluchače čím dál víc udivoval a které odmítali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nejvíce mu šlo o jedinečný a neopakovatelný hudební výraz vyjadřující nenormální duševní stavy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časem si vypracoval vlastní styl charakterizovaný naprosto netradiční, drsnou melodií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používal nové intervaly, kterým se dříve hudebníci vyhýbali (velké septimy, malé nony)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jeho témata se ve skladbě neopakovala - bylo těžké pro posluchače vytvořit si nějaký ucelený dojem, obraz </w:t>
      </w:r>
    </w:p>
    <w:p w:rsidR="009A57CF" w:rsidRPr="00422E12" w:rsidRDefault="009A57CF">
      <w:pPr>
        <w:rPr>
          <w:rFonts w:ascii="Calibri" w:hAnsi="Calibri" w:cs="Calibri"/>
          <w:i/>
          <w:iCs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Dílo: symfonická báseň </w:t>
      </w:r>
      <w:r w:rsidRPr="00422E12">
        <w:rPr>
          <w:rFonts w:ascii="Calibri" w:hAnsi="Calibri" w:cs="Calibri"/>
          <w:i/>
          <w:iCs/>
          <w:sz w:val="40"/>
          <w:szCs w:val="40"/>
        </w:rPr>
        <w:t>Pelleas a Melisanda</w:t>
      </w:r>
      <w:r w:rsidRPr="00422E12">
        <w:rPr>
          <w:rFonts w:ascii="Calibri" w:hAnsi="Calibri" w:cs="Calibri"/>
          <w:sz w:val="40"/>
          <w:szCs w:val="40"/>
        </w:rPr>
        <w:t xml:space="preserve">, </w:t>
      </w:r>
      <w:r w:rsidRPr="00422E12">
        <w:rPr>
          <w:rFonts w:ascii="Calibri" w:hAnsi="Calibri" w:cs="Calibri"/>
          <w:i/>
          <w:iCs/>
          <w:sz w:val="40"/>
          <w:szCs w:val="40"/>
        </w:rPr>
        <w:t>Písně z Guerre</w:t>
      </w:r>
      <w:r w:rsidRPr="00422E12">
        <w:rPr>
          <w:rFonts w:ascii="Calibri" w:hAnsi="Calibri" w:cs="Calibri"/>
          <w:sz w:val="40"/>
          <w:szCs w:val="40"/>
        </w:rPr>
        <w:t xml:space="preserve">, </w:t>
      </w:r>
      <w:r w:rsidRPr="00422E12">
        <w:rPr>
          <w:rFonts w:ascii="Calibri" w:hAnsi="Calibri" w:cs="Calibri"/>
          <w:i/>
          <w:iCs/>
          <w:sz w:val="40"/>
          <w:szCs w:val="40"/>
        </w:rPr>
        <w:t>Zjasněná noc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IGOR FJODOROVIČ STRAVINSKIJ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ruský hudební skladatel 20. století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jeho práce ovlivnila mnoho umělců a patří k hlavním vývojovým znakům hudby 20. století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v mládí se v něm žádný výrazný talent neprojevoval, studoval </w:t>
      </w:r>
      <w:r w:rsidRPr="00422E12">
        <w:rPr>
          <w:rFonts w:ascii="Calibri" w:hAnsi="Calibri" w:cs="Calibri"/>
          <w:sz w:val="40"/>
          <w:szCs w:val="40"/>
        </w:rPr>
        <w:lastRenderedPageBreak/>
        <w:t xml:space="preserve">práva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začal pomalu komponovat a učil se hrát na klavír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Dílo: </w:t>
      </w:r>
      <w:r w:rsidRPr="00422E12">
        <w:rPr>
          <w:rFonts w:ascii="Calibri" w:hAnsi="Calibri" w:cs="Calibri"/>
          <w:i/>
          <w:iCs/>
          <w:sz w:val="40"/>
          <w:szCs w:val="40"/>
        </w:rPr>
        <w:t>Ohňostroj</w:t>
      </w:r>
      <w:r w:rsidRPr="00422E12">
        <w:rPr>
          <w:rFonts w:ascii="Calibri" w:hAnsi="Calibri" w:cs="Calibri"/>
          <w:sz w:val="40"/>
          <w:szCs w:val="40"/>
        </w:rPr>
        <w:t xml:space="preserve">, balet </w:t>
      </w:r>
      <w:r w:rsidRPr="00422E12">
        <w:rPr>
          <w:rFonts w:ascii="Calibri" w:hAnsi="Calibri" w:cs="Calibri"/>
          <w:i/>
          <w:iCs/>
          <w:sz w:val="40"/>
          <w:szCs w:val="40"/>
        </w:rPr>
        <w:t>Pták ohnivák</w:t>
      </w:r>
      <w:r w:rsidRPr="00422E12">
        <w:rPr>
          <w:rFonts w:ascii="Calibri" w:hAnsi="Calibri" w:cs="Calibri"/>
          <w:sz w:val="40"/>
          <w:szCs w:val="40"/>
        </w:rPr>
        <w:t xml:space="preserve">,  balet </w:t>
      </w:r>
      <w:r w:rsidRPr="00422E12">
        <w:rPr>
          <w:rFonts w:ascii="Calibri" w:hAnsi="Calibri" w:cs="Calibri"/>
          <w:i/>
          <w:iCs/>
          <w:sz w:val="40"/>
          <w:szCs w:val="40"/>
        </w:rPr>
        <w:t>Svěcení jara</w:t>
      </w:r>
      <w:r w:rsidRPr="00422E12">
        <w:rPr>
          <w:rFonts w:ascii="Calibri" w:hAnsi="Calibri" w:cs="Calibri"/>
          <w:sz w:val="40"/>
          <w:szCs w:val="40"/>
        </w:rPr>
        <w:t xml:space="preserve"> - premiéra způsobila poprask jak hudbou tak revoluční choreografií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po druhé světové válce se navrátil k historické hudbě, stal se tak hlavní silou neoklasického a neobarokního hnutí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odmítal atonalitu, oprostil se od velkých symfonických orchestrů - i tím se navrátil k dobám před romantismem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druhou polovinu života strávil v Americe s americkým občanstvím, kde také zemřel ve věku téměř devadesáti let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je považován za umělce, který ovládl všechny směry umění - od ars antiqua až po nejnovější modernu, přitom si vždy dokázal zachovat svou vlastní, uměleckou, originální tvář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rozdíl mezi Sch</w:t>
      </w:r>
      <w:r w:rsidRPr="00422E12">
        <w:rPr>
          <w:rFonts w:eastAsia="Times New Roman"/>
          <w:sz w:val="40"/>
          <w:szCs w:val="40"/>
        </w:rPr>
        <w:t>ö</w:t>
      </w:r>
      <w:r w:rsidRPr="00422E12">
        <w:rPr>
          <w:rFonts w:ascii="Calibri" w:hAnsi="Calibri" w:cs="Calibri"/>
          <w:sz w:val="40"/>
          <w:szCs w:val="40"/>
        </w:rPr>
        <w:t>nbergem a Stravinským byl v tom, že Sch</w:t>
      </w:r>
      <w:r w:rsidRPr="00422E12">
        <w:rPr>
          <w:rFonts w:eastAsia="Times New Roman"/>
          <w:sz w:val="40"/>
          <w:szCs w:val="40"/>
        </w:rPr>
        <w:t>ö</w:t>
      </w:r>
      <w:r w:rsidRPr="00422E12">
        <w:rPr>
          <w:rFonts w:ascii="Calibri" w:hAnsi="Calibri" w:cs="Calibri"/>
          <w:sz w:val="40"/>
          <w:szCs w:val="40"/>
        </w:rPr>
        <w:t xml:space="preserve">nberg se neustále snažil propagovat novou hudbu, zatímco Stravinskij se obrátil k osvědčené klasice a tvrdil, že nemá cenu lidem nutit něco nového, ale stojí za to dále pracovat s tím, co je staré a osvědčené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součástí umění 20. století jsou umělecké směry z minulosti, ke kterým se znovu navrátilo (klasicismus, baroko, ...), jsou to: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NEOKLASICISMUS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klade důraz na intelekt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v literatuře se autoři vraceli se svými tématy do minulosti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věnovali se nadčasovým tématům, zobrazovali osud člověka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nešlo o dojmy, ale o neosobní vyprávění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NEOBAROKO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ty samé prvky, co baroko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lastRenderedPageBreak/>
        <w:t xml:space="preserve">- přejímání prvků z orientu a od Maurů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stavby: divadlo Antonína Dvořáka v Ostravě, Strakova akademie v Praze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NEORENESANCE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vychází z renesance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česká neorenesance je spojena s národním uvědoměním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tento sloh byl často uplatňován při stavbě velkých veřejných budov (divadla, muzea, národní domy, banky, školy)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novorenesanční domy mají secesní interiéry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stavby: Národní divadlo, Národní muzeum, Nuselská radnice, Rudolfinum, Justiční akademie v Kroměříži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b/>
          <w:bCs/>
          <w:sz w:val="40"/>
          <w:szCs w:val="40"/>
        </w:rPr>
      </w:pPr>
      <w:r w:rsidRPr="00422E12">
        <w:rPr>
          <w:rFonts w:ascii="Calibri" w:hAnsi="Calibri" w:cs="Calibri"/>
          <w:b/>
          <w:bCs/>
          <w:sz w:val="40"/>
          <w:szCs w:val="40"/>
        </w:rPr>
        <w:t>o) postmoderna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evropský myšlenkový směr konce 20. století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základním prvkem je pluralita názorů a jejich zrovnoprávnění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lidé se začali racionálně dívat na dějiny - např. se začal zpochybňovat optimistický pohled na vývoj západu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tento směr odmítá jedinou pravdu a jediný cíl, usiluje o alternativní přístup ke světu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dochází k rozvoji nových filosofických myšlenek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svět je více komunikativní, všichni lidé mají možnost vytvořit si na věci svůj vlastní názor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Významný skladatel: Alfréd Schnittke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b/>
          <w:bCs/>
          <w:sz w:val="40"/>
          <w:szCs w:val="40"/>
        </w:rPr>
      </w:pPr>
      <w:r w:rsidRPr="00422E12">
        <w:rPr>
          <w:rFonts w:ascii="Calibri" w:hAnsi="Calibri" w:cs="Calibri"/>
          <w:b/>
          <w:bCs/>
          <w:sz w:val="40"/>
          <w:szCs w:val="40"/>
        </w:rPr>
        <w:t>3. HELFERTOVA PERIODIZACE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další periodizační systém zveřejnil v roce 1938 český hudební historik a profesor Masarykovy univerzity Vladimír Helfert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vycházel z německého muzikologa Guida Adlera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oprošťuje se od návazností na literaturu, malířství a jiné druhy umění, ale řídí se čistě dějinami hudby, přitom ale neodstraňuje z hudební historie kulturně-dejinné souvislosti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hledá společné jednotící principy, které by pak skladby určitých historických epoch svazovaly v jednotu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správně postřehl, že vývoj hudby jde od jednohlasu přes stále složitější vícehlas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lastRenderedPageBreak/>
        <w:t xml:space="preserve">- celý vývoj evropské hudby rozdělil do pěti (vždy zhruba 350 let trvajících) epoch: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1. MONODIÁLNÍ (JEDNOHLASÝ) STYL ŘECKÝ A ORIENTÁLNÍ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- 3. - 6. století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2. MONODIÁLNÍ STYL CHORÁLNÍ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- 7. - 10. století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v podstatě gregoriánský chorál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3. MONODIÁLNÍ STYL SVĚTSKÝ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- 10. - 13. století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zpěv trubadúrů, truvérů a minnesängerů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4. STYL POLYMELODICKÝ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- 13. - 16. století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tato epocha znamenala hlubokou kvalitativní změnu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5. STYL MELODICKO-HARMONICKÝ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>- 16. - 20. století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b/>
          <w:bCs/>
          <w:sz w:val="40"/>
          <w:szCs w:val="40"/>
        </w:rPr>
      </w:pPr>
      <w:r w:rsidRPr="00422E12">
        <w:rPr>
          <w:rFonts w:ascii="Calibri" w:hAnsi="Calibri" w:cs="Calibri"/>
          <w:b/>
          <w:bCs/>
          <w:sz w:val="40"/>
          <w:szCs w:val="40"/>
        </w:rPr>
        <w:t>4. DALŠÍ MOŽNOSTI PERIODIZACE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slovenský muzikolog Rychard Rybarič (1930 - 1989) ve své studii </w:t>
      </w:r>
      <w:r w:rsidRPr="00422E12">
        <w:rPr>
          <w:rFonts w:ascii="Calibri" w:hAnsi="Calibri" w:cs="Calibri"/>
          <w:i/>
          <w:iCs/>
          <w:sz w:val="40"/>
          <w:szCs w:val="40"/>
        </w:rPr>
        <w:t>Problémy periodizace dějin hudby</w:t>
      </w:r>
      <w:r w:rsidRPr="00422E12">
        <w:rPr>
          <w:rFonts w:ascii="Calibri" w:hAnsi="Calibri" w:cs="Calibri"/>
          <w:sz w:val="40"/>
          <w:szCs w:val="40"/>
        </w:rPr>
        <w:t xml:space="preserve"> rozeznal osm různých způsobů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uznal ještě periodizaci: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ab/>
        <w:t>1. chronologicko-časovou (podle staletí či podle střídání generací)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ab/>
        <w:t xml:space="preserve">2. zeměpisně-teritoriální (uplatňuje se v některých významných historických dílech, může být však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lastRenderedPageBreak/>
        <w:tab/>
      </w:r>
      <w:r w:rsidRPr="00422E12">
        <w:rPr>
          <w:rFonts w:ascii="Calibri" w:hAnsi="Calibri" w:cs="Calibri"/>
          <w:sz w:val="40"/>
          <w:szCs w:val="40"/>
        </w:rPr>
        <w:tab/>
      </w:r>
      <w:r w:rsidRPr="00422E12">
        <w:rPr>
          <w:rFonts w:ascii="Calibri" w:hAnsi="Calibri" w:cs="Calibri"/>
          <w:sz w:val="40"/>
          <w:szCs w:val="40"/>
        </w:rPr>
        <w:tab/>
      </w:r>
      <w:r w:rsidRPr="00422E12">
        <w:rPr>
          <w:rFonts w:ascii="Calibri" w:hAnsi="Calibri" w:cs="Calibri"/>
          <w:sz w:val="40"/>
          <w:szCs w:val="40"/>
        </w:rPr>
        <w:tab/>
        <w:t xml:space="preserve">  nepřesná)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ab/>
        <w:t>3. podle podílu velkých osobností ve vývoji hudebního myšlení (jedná se o skladatele, kteří ovlivnili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ab/>
      </w:r>
      <w:r w:rsidRPr="00422E12">
        <w:rPr>
          <w:rFonts w:ascii="Calibri" w:hAnsi="Calibri" w:cs="Calibri"/>
          <w:sz w:val="40"/>
          <w:szCs w:val="40"/>
        </w:rPr>
        <w:tab/>
      </w:r>
      <w:r w:rsidRPr="00422E12">
        <w:rPr>
          <w:rFonts w:ascii="Calibri" w:hAnsi="Calibri" w:cs="Calibri"/>
          <w:sz w:val="40"/>
          <w:szCs w:val="40"/>
        </w:rPr>
        <w:tab/>
      </w:r>
      <w:r w:rsidRPr="00422E12">
        <w:rPr>
          <w:rFonts w:ascii="Calibri" w:hAnsi="Calibri" w:cs="Calibri"/>
          <w:sz w:val="40"/>
          <w:szCs w:val="40"/>
        </w:rPr>
        <w:tab/>
      </w:r>
      <w:r w:rsidRPr="00422E12">
        <w:rPr>
          <w:rFonts w:ascii="Calibri" w:hAnsi="Calibri" w:cs="Calibri"/>
          <w:sz w:val="40"/>
          <w:szCs w:val="40"/>
        </w:rPr>
        <w:tab/>
      </w:r>
      <w:r w:rsidRPr="00422E12">
        <w:rPr>
          <w:rFonts w:ascii="Calibri" w:hAnsi="Calibri" w:cs="Calibri"/>
          <w:sz w:val="40"/>
          <w:szCs w:val="40"/>
        </w:rPr>
        <w:tab/>
      </w:r>
      <w:r w:rsidRPr="00422E12">
        <w:rPr>
          <w:rFonts w:ascii="Calibri" w:hAnsi="Calibri" w:cs="Calibri"/>
          <w:sz w:val="40"/>
          <w:szCs w:val="40"/>
        </w:rPr>
        <w:tab/>
      </w:r>
      <w:r w:rsidRPr="00422E12">
        <w:rPr>
          <w:rFonts w:ascii="Calibri" w:hAnsi="Calibri" w:cs="Calibri"/>
          <w:sz w:val="40"/>
          <w:szCs w:val="40"/>
        </w:rPr>
        <w:tab/>
        <w:t xml:space="preserve">          vývoj hudby)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ab/>
        <w:t xml:space="preserve">4. vývojovou (v každém slohovém období rozeznává stadium rané, vrcholné, doznívající, s rysy úpadku)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- dnes nejčastěji užíváme kombinace jednotlivých periodizačních systémů (periodizace smíšená) </w:t>
      </w:r>
    </w:p>
    <w:p w:rsidR="009A57CF" w:rsidRPr="00422E12" w:rsidRDefault="009A57CF">
      <w:pPr>
        <w:rPr>
          <w:rFonts w:ascii="Calibri" w:hAnsi="Calibri" w:cs="Calibri"/>
          <w:b/>
          <w:bCs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 xml:space="preserve"> </w:t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  <w:r w:rsidRPr="00422E12">
        <w:rPr>
          <w:rFonts w:ascii="Calibri" w:hAnsi="Calibri" w:cs="Calibri"/>
          <w:sz w:val="40"/>
          <w:szCs w:val="40"/>
        </w:rPr>
        <w:tab/>
      </w:r>
    </w:p>
    <w:p w:rsidR="009A57CF" w:rsidRPr="00422E12" w:rsidRDefault="009A57CF">
      <w:pPr>
        <w:rPr>
          <w:rFonts w:ascii="Calibri" w:hAnsi="Calibri" w:cs="Calibri"/>
          <w:sz w:val="40"/>
          <w:szCs w:val="40"/>
        </w:rPr>
      </w:pPr>
    </w:p>
    <w:sectPr w:rsidR="009A57CF" w:rsidRPr="00422E12" w:rsidSect="00422E12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B7F42"/>
    <w:multiLevelType w:val="hybridMultilevel"/>
    <w:tmpl w:val="1C100BA8"/>
    <w:lvl w:ilvl="0" w:tplc="E35E51E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Arial Unicode MS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97"/>
    <w:rsid w:val="0001089A"/>
    <w:rsid w:val="001A17B9"/>
    <w:rsid w:val="00202253"/>
    <w:rsid w:val="002A0A8B"/>
    <w:rsid w:val="00315D1D"/>
    <w:rsid w:val="00422E12"/>
    <w:rsid w:val="004A3279"/>
    <w:rsid w:val="006522C6"/>
    <w:rsid w:val="007258D6"/>
    <w:rsid w:val="008D00FE"/>
    <w:rsid w:val="009A57CF"/>
    <w:rsid w:val="009E3F97"/>
    <w:rsid w:val="00CC52C8"/>
    <w:rsid w:val="00D01F03"/>
    <w:rsid w:val="00DA08B4"/>
    <w:rsid w:val="00DA7B17"/>
    <w:rsid w:val="00E910CC"/>
    <w:rsid w:val="00ED020B"/>
    <w:rsid w:val="00F9205C"/>
    <w:rsid w:val="00F9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430B58-5AEB-4AFC-8EE9-33A5821C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10CC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uiPriority w:val="99"/>
    <w:rsid w:val="00E910CC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E910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53568"/>
    <w:rPr>
      <w:rFonts w:eastAsia="Arial Unicode MS"/>
      <w:kern w:val="1"/>
      <w:sz w:val="24"/>
      <w:szCs w:val="24"/>
    </w:rPr>
  </w:style>
  <w:style w:type="paragraph" w:styleId="Seznam">
    <w:name w:val="List"/>
    <w:basedOn w:val="Zkladntext"/>
    <w:uiPriority w:val="99"/>
    <w:semiHidden/>
    <w:rsid w:val="00E910CC"/>
  </w:style>
  <w:style w:type="paragraph" w:customStyle="1" w:styleId="Popisek">
    <w:name w:val="Popisek"/>
    <w:basedOn w:val="Normln"/>
    <w:uiPriority w:val="99"/>
    <w:rsid w:val="00E910CC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E910C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3684</Words>
  <Characters>21741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GOPAS, a.s.</Company>
  <LinksUpToDate>false</LinksUpToDate>
  <CharactersWithSpaces>25375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Miluška</dc:creator>
  <cp:lastModifiedBy>Miluše Niklová</cp:lastModifiedBy>
  <cp:revision>2</cp:revision>
  <dcterms:created xsi:type="dcterms:W3CDTF">2018-10-17T06:00:00Z</dcterms:created>
  <dcterms:modified xsi:type="dcterms:W3CDTF">2018-10-17T06:00:00Z</dcterms:modified>
</cp:coreProperties>
</file>